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E0F" w:rsidRPr="00E86262" w:rsidRDefault="00A54E0F" w:rsidP="00A54E0F">
      <w:pPr>
        <w:spacing w:after="0" w:line="240" w:lineRule="auto"/>
        <w:contextualSpacing/>
        <w:rPr>
          <w:rFonts w:ascii="AngsanaUPC" w:eastAsia="Calibri" w:hAnsi="AngsanaUPC" w:cs="AngsanaUPC"/>
          <w:b/>
          <w:bCs/>
          <w:color w:val="000000"/>
          <w:sz w:val="32"/>
          <w:szCs w:val="32"/>
        </w:rPr>
      </w:pPr>
      <w:r w:rsidRPr="00E86262">
        <w:rPr>
          <w:rFonts w:ascii="AngsanaUPC" w:eastAsia="Times New Roman" w:hAnsi="AngsanaUPC" w:cs="AngsanaUPC"/>
          <w:b/>
          <w:bCs/>
          <w:noProof/>
          <w:sz w:val="32"/>
          <w:szCs w:val="32"/>
        </w:rPr>
        <w:drawing>
          <wp:anchor distT="0" distB="0" distL="114300" distR="114300" simplePos="0" relativeHeight="251665408" behindDoc="0" locked="0" layoutInCell="1" allowOverlap="1" wp14:anchorId="2644764A" wp14:editId="2B7AB399">
            <wp:simplePos x="0" y="0"/>
            <wp:positionH relativeFrom="column">
              <wp:posOffset>2543810</wp:posOffset>
            </wp:positionH>
            <wp:positionV relativeFrom="paragraph">
              <wp:posOffset>-310515</wp:posOffset>
            </wp:positionV>
            <wp:extent cx="1171575" cy="1171575"/>
            <wp:effectExtent l="0" t="0" r="9525" b="9525"/>
            <wp:wrapNone/>
            <wp:docPr id="2" name="Picture 2" descr="C:\Users\Admin\Desktop\โลโก้วิทยาลัย\277106_281740125187709_268337058_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โลโก้วิทยาลัย\277106_281740125187709_268337058_n[1]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4E0F" w:rsidRPr="00E86262" w:rsidRDefault="00A54E0F" w:rsidP="00A54E0F">
      <w:pPr>
        <w:spacing w:after="0" w:line="240" w:lineRule="auto"/>
        <w:contextualSpacing/>
        <w:rPr>
          <w:rFonts w:ascii="AngsanaUPC" w:eastAsia="Calibri" w:hAnsi="AngsanaUPC" w:cs="AngsanaUPC"/>
          <w:b/>
          <w:bCs/>
          <w:color w:val="000000"/>
          <w:sz w:val="32"/>
          <w:szCs w:val="32"/>
        </w:rPr>
      </w:pPr>
    </w:p>
    <w:p w:rsidR="004A4000" w:rsidRPr="00E86262" w:rsidRDefault="004A4000" w:rsidP="00A54E0F">
      <w:pPr>
        <w:spacing w:after="0" w:line="240" w:lineRule="auto"/>
        <w:contextualSpacing/>
        <w:rPr>
          <w:rFonts w:ascii="AngsanaUPC" w:eastAsia="Calibri" w:hAnsi="AngsanaUPC" w:cs="AngsanaUPC"/>
          <w:b/>
          <w:bCs/>
          <w:color w:val="000000"/>
          <w:sz w:val="32"/>
          <w:szCs w:val="32"/>
        </w:rPr>
      </w:pPr>
    </w:p>
    <w:p w:rsidR="00A54E0F" w:rsidRPr="00E86262" w:rsidRDefault="00A54E0F" w:rsidP="00A54E0F">
      <w:pPr>
        <w:spacing w:after="0" w:line="240" w:lineRule="auto"/>
        <w:contextualSpacing/>
        <w:rPr>
          <w:rFonts w:ascii="AngsanaUPC" w:eastAsia="Calibri" w:hAnsi="AngsanaUPC" w:cs="AngsanaUPC"/>
          <w:b/>
          <w:bCs/>
          <w:color w:val="000000"/>
          <w:sz w:val="32"/>
          <w:szCs w:val="32"/>
          <w:cs/>
        </w:rPr>
      </w:pPr>
      <w:bookmarkStart w:id="0" w:name="_GoBack"/>
      <w:bookmarkEnd w:id="0"/>
    </w:p>
    <w:p w:rsidR="004A4000" w:rsidRPr="00E86262" w:rsidRDefault="00A21EB1" w:rsidP="004A4000">
      <w:pPr>
        <w:tabs>
          <w:tab w:val="left" w:pos="6600"/>
        </w:tabs>
        <w:spacing w:after="0" w:line="216" w:lineRule="auto"/>
        <w:jc w:val="center"/>
        <w:rPr>
          <w:rFonts w:ascii="AngsanaUPC" w:eastAsia="Times New Roman" w:hAnsi="AngsanaUPC" w:cs="AngsanaUPC"/>
          <w:b/>
          <w:bCs/>
          <w:color w:val="000000"/>
          <w:sz w:val="32"/>
          <w:szCs w:val="32"/>
        </w:rPr>
      </w:pPr>
      <w:r w:rsidRPr="00E86262">
        <w:rPr>
          <w:rFonts w:ascii="AngsanaUPC" w:eastAsia="Times New Roman" w:hAnsi="AngsanaUPC" w:cs="AngsanaUPC"/>
          <w:b/>
          <w:bCs/>
          <w:color w:val="000000"/>
          <w:sz w:val="32"/>
          <w:szCs w:val="32"/>
          <w:cs/>
        </w:rPr>
        <w:t>วิทยาลัยเทคโนโลยีเกษมสันต์บริหารธุรกิจ</w:t>
      </w:r>
    </w:p>
    <w:p w:rsidR="004A4000" w:rsidRPr="00E86262" w:rsidRDefault="004A4000" w:rsidP="004A4000">
      <w:pPr>
        <w:pBdr>
          <w:bottom w:val="single" w:sz="6" w:space="1" w:color="auto"/>
        </w:pBdr>
        <w:spacing w:after="0" w:line="240" w:lineRule="auto"/>
        <w:jc w:val="center"/>
        <w:rPr>
          <w:rFonts w:ascii="AngsanaUPC" w:eastAsia="Times New Roman" w:hAnsi="AngsanaUPC" w:cs="AngsanaUPC"/>
          <w:b/>
          <w:bCs/>
          <w:color w:val="000000"/>
          <w:sz w:val="32"/>
          <w:szCs w:val="32"/>
          <w:cs/>
        </w:rPr>
      </w:pPr>
      <w:r w:rsidRPr="00E86262">
        <w:rPr>
          <w:rFonts w:ascii="AngsanaUPC" w:eastAsia="Times New Roman" w:hAnsi="AngsanaUPC" w:cs="AngsanaUPC"/>
          <w:b/>
          <w:bCs/>
          <w:color w:val="000000"/>
          <w:sz w:val="32"/>
          <w:szCs w:val="32"/>
          <w:cs/>
        </w:rPr>
        <w:t xml:space="preserve">โครงการ </w:t>
      </w:r>
      <w:r w:rsidR="00CE6703" w:rsidRPr="00E86262">
        <w:rPr>
          <w:rFonts w:ascii="AngsanaUPC" w:eastAsia="Times New Roman" w:hAnsi="AngsanaUPC" w:cs="AngsanaUPC"/>
          <w:b/>
          <w:bCs/>
          <w:color w:val="000000"/>
          <w:sz w:val="32"/>
          <w:szCs w:val="32"/>
          <w:cs/>
        </w:rPr>
        <w:t>ศึกษาดูงานในสถานประกอบการณ์</w:t>
      </w:r>
      <w:r w:rsidR="00B6470F" w:rsidRPr="00E86262">
        <w:rPr>
          <w:rFonts w:ascii="AngsanaUPC" w:eastAsia="Times New Roman" w:hAnsi="AngsanaUPC" w:cs="AngsanaUPC"/>
          <w:b/>
          <w:bCs/>
          <w:color w:val="000000"/>
          <w:sz w:val="32"/>
          <w:szCs w:val="32"/>
          <w:cs/>
        </w:rPr>
        <w:t xml:space="preserve"> บริษัท อิชิตัน จำกัด (มหาชน)</w:t>
      </w:r>
    </w:p>
    <w:p w:rsidR="004A4000" w:rsidRPr="00E86262" w:rsidRDefault="001B4CD6" w:rsidP="004A4000">
      <w:pPr>
        <w:pBdr>
          <w:bottom w:val="single" w:sz="6" w:space="1" w:color="auto"/>
        </w:pBdr>
        <w:spacing w:after="0" w:line="240" w:lineRule="auto"/>
        <w:jc w:val="center"/>
        <w:rPr>
          <w:rFonts w:ascii="AngsanaUPC" w:eastAsia="Times New Roman" w:hAnsi="AngsanaUPC" w:cs="AngsanaUPC"/>
          <w:b/>
          <w:bCs/>
          <w:color w:val="000000"/>
          <w:sz w:val="32"/>
          <w:szCs w:val="32"/>
          <w:cs/>
        </w:rPr>
      </w:pPr>
      <w:r w:rsidRPr="00E86262">
        <w:rPr>
          <w:rFonts w:ascii="AngsanaUPC" w:eastAsia="Times New Roman" w:hAnsi="AngsanaUPC" w:cs="AngsanaUPC"/>
          <w:b/>
          <w:bCs/>
          <w:color w:val="000000"/>
          <w:sz w:val="32"/>
          <w:szCs w:val="32"/>
          <w:cs/>
        </w:rPr>
        <w:t>แผนกคอมพิวเตอร์ธุรกิจ</w:t>
      </w:r>
    </w:p>
    <w:p w:rsidR="004A4000" w:rsidRPr="00E86262" w:rsidRDefault="004A4000" w:rsidP="004A4000">
      <w:pPr>
        <w:pBdr>
          <w:bottom w:val="single" w:sz="6" w:space="1" w:color="auto"/>
        </w:pBdr>
        <w:spacing w:after="0" w:line="240" w:lineRule="auto"/>
        <w:jc w:val="center"/>
        <w:rPr>
          <w:rFonts w:ascii="AngsanaUPC" w:eastAsia="Times New Roman" w:hAnsi="AngsanaUPC" w:cs="AngsanaUPC"/>
          <w:b/>
          <w:bCs/>
          <w:color w:val="000000"/>
          <w:sz w:val="32"/>
          <w:szCs w:val="32"/>
          <w:cs/>
        </w:rPr>
      </w:pPr>
      <w:r w:rsidRPr="00E86262">
        <w:rPr>
          <w:rFonts w:ascii="AngsanaUPC" w:eastAsia="Times New Roman" w:hAnsi="AngsanaUPC" w:cs="AngsanaUPC"/>
          <w:b/>
          <w:bCs/>
          <w:color w:val="000000"/>
          <w:sz w:val="32"/>
          <w:szCs w:val="32"/>
          <w:cs/>
        </w:rPr>
        <w:t xml:space="preserve">ประจำปีการศึกษา </w:t>
      </w:r>
      <w:r w:rsidR="00A54E0F" w:rsidRPr="00E86262">
        <w:rPr>
          <w:rFonts w:ascii="AngsanaUPC" w:eastAsia="Times New Roman" w:hAnsi="AngsanaUPC" w:cs="AngsanaUPC"/>
          <w:b/>
          <w:bCs/>
          <w:color w:val="000000"/>
          <w:sz w:val="32"/>
          <w:szCs w:val="32"/>
          <w:cs/>
        </w:rPr>
        <w:t>๒๕๕8</w:t>
      </w:r>
    </w:p>
    <w:p w:rsidR="004A4000" w:rsidRPr="00E86262" w:rsidRDefault="004A4000" w:rsidP="004A4000">
      <w:pPr>
        <w:spacing w:after="0" w:line="240" w:lineRule="auto"/>
        <w:contextualSpacing/>
        <w:rPr>
          <w:rFonts w:ascii="AngsanaUPC" w:eastAsia="Calibri" w:hAnsi="AngsanaUPC" w:cs="AngsanaUPC"/>
          <w:b/>
          <w:bCs/>
          <w:color w:val="000000"/>
          <w:sz w:val="16"/>
          <w:szCs w:val="16"/>
          <w:cs/>
        </w:rPr>
      </w:pPr>
    </w:p>
    <w:p w:rsidR="004A4000" w:rsidRPr="00E86262" w:rsidRDefault="00A54E0F" w:rsidP="004A4000">
      <w:pPr>
        <w:spacing w:after="0" w:line="240" w:lineRule="auto"/>
        <w:rPr>
          <w:rFonts w:ascii="AngsanaUPC" w:eastAsia="Times New Roman" w:hAnsi="AngsanaUPC" w:cs="AngsanaUPC"/>
          <w:sz w:val="32"/>
          <w:szCs w:val="32"/>
        </w:rPr>
      </w:pPr>
      <w:r w:rsidRPr="00E86262">
        <w:rPr>
          <w:rFonts w:ascii="AngsanaUPC" w:eastAsia="Times New Roman" w:hAnsi="AngsanaUPC" w:cs="AngsanaUPC"/>
          <w:b/>
          <w:bCs/>
          <w:sz w:val="32"/>
          <w:szCs w:val="32"/>
          <w:cs/>
        </w:rPr>
        <w:t xml:space="preserve">ชื่อโครงการ </w:t>
      </w:r>
      <w:r w:rsidRPr="00E86262">
        <w:rPr>
          <w:rFonts w:ascii="AngsanaUPC" w:eastAsia="Times New Roman" w:hAnsi="AngsanaUPC" w:cs="AngsanaUPC"/>
          <w:b/>
          <w:bCs/>
          <w:sz w:val="32"/>
          <w:szCs w:val="32"/>
          <w:cs/>
        </w:rPr>
        <w:tab/>
      </w:r>
      <w:r w:rsidRPr="00E86262">
        <w:rPr>
          <w:rFonts w:ascii="AngsanaUPC" w:eastAsia="Times New Roman" w:hAnsi="AngsanaUPC" w:cs="AngsanaUPC"/>
          <w:b/>
          <w:bCs/>
          <w:sz w:val="32"/>
          <w:szCs w:val="32"/>
          <w:cs/>
        </w:rPr>
        <w:tab/>
      </w:r>
      <w:r w:rsidRPr="00E86262">
        <w:rPr>
          <w:rFonts w:ascii="AngsanaUPC" w:eastAsia="Times New Roman" w:hAnsi="AngsanaUPC" w:cs="AngsanaUPC"/>
          <w:b/>
          <w:bCs/>
          <w:sz w:val="32"/>
          <w:szCs w:val="32"/>
        </w:rPr>
        <w:t>:</w:t>
      </w:r>
      <w:r w:rsidRPr="00E86262">
        <w:rPr>
          <w:rFonts w:ascii="AngsanaUPC" w:eastAsia="Times New Roman" w:hAnsi="AngsanaUPC" w:cs="AngsanaUPC"/>
          <w:b/>
          <w:bCs/>
          <w:sz w:val="32"/>
          <w:szCs w:val="32"/>
          <w:cs/>
        </w:rPr>
        <w:t xml:space="preserve">  </w:t>
      </w:r>
      <w:r w:rsidR="00CE6703" w:rsidRPr="00E86262">
        <w:rPr>
          <w:rFonts w:ascii="AngsanaUPC" w:eastAsia="Times New Roman" w:hAnsi="AngsanaUPC" w:cs="AngsanaUPC"/>
          <w:sz w:val="32"/>
          <w:szCs w:val="32"/>
          <w:cs/>
        </w:rPr>
        <w:t>ศึกษาดูงานในสถานประกอบการณ์</w:t>
      </w:r>
      <w:r w:rsidR="004A4000" w:rsidRPr="00E86262">
        <w:rPr>
          <w:rFonts w:ascii="AngsanaUPC" w:eastAsia="Times New Roman" w:hAnsi="AngsanaUPC" w:cs="AngsanaUPC"/>
          <w:sz w:val="32"/>
          <w:szCs w:val="32"/>
          <w:cs/>
        </w:rPr>
        <w:t xml:space="preserve"> </w:t>
      </w:r>
      <w:r w:rsidR="00B6470F" w:rsidRPr="00E86262">
        <w:rPr>
          <w:rFonts w:ascii="AngsanaUPC" w:eastAsia="Times New Roman" w:hAnsi="AngsanaUPC" w:cs="AngsanaUPC"/>
          <w:color w:val="000000"/>
          <w:sz w:val="32"/>
          <w:szCs w:val="32"/>
          <w:cs/>
        </w:rPr>
        <w:t>บริษัท อิชิตัน จำกัด (มหาชน)</w:t>
      </w:r>
    </w:p>
    <w:p w:rsidR="003F0A2A" w:rsidRPr="00E86262" w:rsidRDefault="003F0A2A" w:rsidP="003F0A2A">
      <w:pPr>
        <w:spacing w:after="0" w:line="240" w:lineRule="auto"/>
        <w:contextualSpacing/>
        <w:rPr>
          <w:rFonts w:ascii="AngsanaUPC" w:eastAsia="Calibri" w:hAnsi="AngsanaUPC" w:cs="AngsanaUPC"/>
          <w:b/>
          <w:bCs/>
          <w:color w:val="000000"/>
          <w:sz w:val="16"/>
          <w:szCs w:val="16"/>
          <w:cs/>
        </w:rPr>
      </w:pPr>
    </w:p>
    <w:p w:rsidR="004A4000" w:rsidRPr="00E86262" w:rsidRDefault="004A4000" w:rsidP="004A4000">
      <w:pPr>
        <w:spacing w:after="0" w:line="240" w:lineRule="auto"/>
        <w:contextualSpacing/>
        <w:rPr>
          <w:rFonts w:ascii="AngsanaUPC" w:eastAsia="Calibri" w:hAnsi="AngsanaUPC" w:cs="AngsanaUPC"/>
          <w:b/>
          <w:bCs/>
          <w:color w:val="000000"/>
          <w:sz w:val="32"/>
          <w:szCs w:val="32"/>
        </w:rPr>
      </w:pPr>
      <w:r w:rsidRPr="00E86262">
        <w:rPr>
          <w:rFonts w:ascii="AngsanaUPC" w:eastAsia="Calibri" w:hAnsi="AngsanaUPC" w:cs="AngsanaUPC"/>
          <w:b/>
          <w:bCs/>
          <w:color w:val="000000"/>
          <w:sz w:val="32"/>
          <w:szCs w:val="32"/>
          <w:cs/>
        </w:rPr>
        <w:t>ลักษณะโครงการ</w:t>
      </w:r>
      <w:r w:rsidRPr="00E86262">
        <w:rPr>
          <w:rFonts w:ascii="AngsanaUPC" w:eastAsia="Calibri" w:hAnsi="AngsanaUPC" w:cs="AngsanaUPC"/>
          <w:b/>
          <w:bCs/>
          <w:color w:val="000000"/>
          <w:sz w:val="32"/>
          <w:szCs w:val="32"/>
        </w:rPr>
        <w:t xml:space="preserve"> </w:t>
      </w:r>
      <w:r w:rsidR="00A54E0F" w:rsidRPr="00E86262">
        <w:rPr>
          <w:rFonts w:ascii="AngsanaUPC" w:eastAsia="Calibri" w:hAnsi="AngsanaUPC" w:cs="AngsanaUPC"/>
          <w:b/>
          <w:bCs/>
          <w:color w:val="000000"/>
          <w:sz w:val="32"/>
          <w:szCs w:val="32"/>
        </w:rPr>
        <w:tab/>
      </w:r>
      <w:r w:rsidRPr="00E86262">
        <w:rPr>
          <w:rFonts w:ascii="AngsanaUPC" w:eastAsia="Calibri" w:hAnsi="AngsanaUPC" w:cs="AngsanaUPC"/>
          <w:b/>
          <w:bCs/>
          <w:color w:val="000000"/>
          <w:sz w:val="32"/>
          <w:szCs w:val="32"/>
        </w:rPr>
        <w:t xml:space="preserve">: </w:t>
      </w:r>
      <w:r w:rsidR="00A54E0F" w:rsidRPr="00E86262">
        <w:rPr>
          <w:rFonts w:ascii="AngsanaUPC" w:eastAsia="Calibri" w:hAnsi="AngsanaUPC" w:cs="AngsanaUPC"/>
          <w:b/>
          <w:bCs/>
          <w:color w:val="000000"/>
          <w:sz w:val="32"/>
          <w:szCs w:val="32"/>
        </w:rPr>
        <w:t xml:space="preserve"> </w:t>
      </w:r>
      <w:r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>ต่อเนื่อง</w:t>
      </w:r>
    </w:p>
    <w:p w:rsidR="003F0A2A" w:rsidRPr="00E86262" w:rsidRDefault="003F0A2A" w:rsidP="003F0A2A">
      <w:pPr>
        <w:spacing w:after="0" w:line="240" w:lineRule="auto"/>
        <w:contextualSpacing/>
        <w:rPr>
          <w:rFonts w:ascii="AngsanaUPC" w:eastAsia="Calibri" w:hAnsi="AngsanaUPC" w:cs="AngsanaUPC"/>
          <w:b/>
          <w:bCs/>
          <w:color w:val="000000"/>
          <w:sz w:val="16"/>
          <w:szCs w:val="16"/>
          <w:cs/>
        </w:rPr>
      </w:pPr>
    </w:p>
    <w:p w:rsidR="004A4000" w:rsidRPr="00E86262" w:rsidRDefault="004A4000" w:rsidP="004A4000">
      <w:pPr>
        <w:spacing w:after="0" w:line="240" w:lineRule="auto"/>
        <w:contextualSpacing/>
        <w:rPr>
          <w:rFonts w:ascii="AngsanaUPC" w:eastAsia="Calibri" w:hAnsi="AngsanaUPC" w:cs="AngsanaUPC"/>
          <w:color w:val="000000"/>
          <w:sz w:val="32"/>
          <w:szCs w:val="32"/>
        </w:rPr>
      </w:pPr>
      <w:r w:rsidRPr="00E86262">
        <w:rPr>
          <w:rFonts w:ascii="AngsanaUPC" w:eastAsia="Calibri" w:hAnsi="AngsanaUPC" w:cs="AngsanaUPC"/>
          <w:b/>
          <w:bCs/>
          <w:color w:val="000000"/>
          <w:sz w:val="32"/>
          <w:szCs w:val="32"/>
          <w:cs/>
        </w:rPr>
        <w:t>ผู้รับผิดชอบโครงการ</w:t>
      </w:r>
      <w:r w:rsidRPr="00E86262">
        <w:rPr>
          <w:rFonts w:ascii="AngsanaUPC" w:eastAsia="Calibri" w:hAnsi="AngsanaUPC" w:cs="AngsanaUPC"/>
          <w:b/>
          <w:bCs/>
          <w:color w:val="000000"/>
          <w:sz w:val="32"/>
          <w:szCs w:val="32"/>
        </w:rPr>
        <w:t xml:space="preserve"> </w:t>
      </w:r>
      <w:r w:rsidR="00A54E0F" w:rsidRPr="00E86262">
        <w:rPr>
          <w:rFonts w:ascii="AngsanaUPC" w:eastAsia="Calibri" w:hAnsi="AngsanaUPC" w:cs="AngsanaUPC"/>
          <w:b/>
          <w:bCs/>
          <w:color w:val="000000"/>
          <w:sz w:val="32"/>
          <w:szCs w:val="32"/>
        </w:rPr>
        <w:tab/>
      </w:r>
      <w:r w:rsidRPr="00E86262">
        <w:rPr>
          <w:rFonts w:ascii="AngsanaUPC" w:eastAsia="Calibri" w:hAnsi="AngsanaUPC" w:cs="AngsanaUPC"/>
          <w:b/>
          <w:bCs/>
          <w:color w:val="000000"/>
          <w:sz w:val="32"/>
          <w:szCs w:val="32"/>
        </w:rPr>
        <w:t>:</w:t>
      </w:r>
      <w:r w:rsidRPr="00E86262">
        <w:rPr>
          <w:rFonts w:ascii="AngsanaUPC" w:eastAsia="Calibri" w:hAnsi="AngsanaUPC" w:cs="AngsanaUPC"/>
          <w:color w:val="000000"/>
          <w:sz w:val="32"/>
          <w:szCs w:val="32"/>
        </w:rPr>
        <w:t xml:space="preserve"> </w:t>
      </w:r>
    </w:p>
    <w:p w:rsidR="004A4000" w:rsidRPr="00E86262" w:rsidRDefault="00A54E0F" w:rsidP="00A54E0F">
      <w:pPr>
        <w:spacing w:after="0" w:line="240" w:lineRule="auto"/>
        <w:ind w:left="1440" w:firstLine="720"/>
        <w:contextualSpacing/>
        <w:rPr>
          <w:rFonts w:ascii="AngsanaUPC" w:eastAsia="Calibri" w:hAnsi="AngsanaUPC" w:cs="AngsanaUPC"/>
          <w:color w:val="000000"/>
          <w:sz w:val="32"/>
          <w:szCs w:val="32"/>
        </w:rPr>
      </w:pPr>
      <w:r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 xml:space="preserve">  </w:t>
      </w:r>
      <w:r w:rsidR="00CE6703"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 xml:space="preserve">  ดร. ลลิดา             </w:t>
      </w:r>
      <w:r w:rsidR="00CE6703"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ab/>
        <w:t xml:space="preserve"> เกษมสันต์  ณ  อยุธยา</w:t>
      </w:r>
      <w:r w:rsidR="004A4000"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ab/>
      </w:r>
      <w:r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ab/>
      </w:r>
      <w:r w:rsidR="004A4000"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>ที่ปรึกษาโครงการ</w:t>
      </w:r>
    </w:p>
    <w:p w:rsidR="00CE6703" w:rsidRPr="00E86262" w:rsidRDefault="00CE6703" w:rsidP="00CE6703">
      <w:pPr>
        <w:spacing w:after="0" w:line="240" w:lineRule="auto"/>
        <w:ind w:left="2160"/>
        <w:contextualSpacing/>
        <w:rPr>
          <w:rFonts w:ascii="AngsanaUPC" w:eastAsia="Calibri" w:hAnsi="AngsanaUPC" w:cs="AngsanaUPC"/>
          <w:color w:val="000000"/>
          <w:sz w:val="32"/>
          <w:szCs w:val="32"/>
          <w:cs/>
        </w:rPr>
      </w:pPr>
      <w:r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 xml:space="preserve">    นางสุรีพร         </w:t>
      </w:r>
      <w:r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ab/>
        <w:t xml:space="preserve"> เมืองมุงคุณ    </w:t>
      </w:r>
      <w:r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ab/>
      </w:r>
      <w:r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ab/>
      </w:r>
      <w:r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ab/>
        <w:t>หัวหน้าโครงการ</w:t>
      </w:r>
    </w:p>
    <w:p w:rsidR="004A4000" w:rsidRPr="00E86262" w:rsidRDefault="00A54E0F" w:rsidP="00A54E0F">
      <w:pPr>
        <w:spacing w:after="0" w:line="240" w:lineRule="auto"/>
        <w:ind w:left="1440" w:firstLine="720"/>
        <w:contextualSpacing/>
        <w:rPr>
          <w:rFonts w:ascii="AngsanaUPC" w:eastAsia="Calibri" w:hAnsi="AngsanaUPC" w:cs="AngsanaUPC"/>
          <w:color w:val="000000"/>
          <w:sz w:val="32"/>
          <w:szCs w:val="32"/>
          <w:cs/>
        </w:rPr>
      </w:pPr>
      <w:r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 xml:space="preserve">  </w:t>
      </w:r>
      <w:r w:rsidR="00CE6703"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 xml:space="preserve">  นายศิริพงษ์       </w:t>
      </w:r>
      <w:r w:rsidR="00CE6703"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ab/>
        <w:t xml:space="preserve"> หิรัญชาติ</w:t>
      </w:r>
      <w:r w:rsidR="004A4000"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ab/>
      </w:r>
      <w:r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ab/>
      </w:r>
      <w:r w:rsidR="00CE6703"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ab/>
        <w:t>กรรมการ</w:t>
      </w:r>
    </w:p>
    <w:p w:rsidR="00CE6703" w:rsidRPr="00E86262" w:rsidRDefault="00CE6703" w:rsidP="00CE6703">
      <w:pPr>
        <w:spacing w:after="0" w:line="240" w:lineRule="auto"/>
        <w:ind w:left="2160"/>
        <w:contextualSpacing/>
        <w:rPr>
          <w:rFonts w:ascii="AngsanaUPC" w:eastAsia="Calibri" w:hAnsi="AngsanaUPC" w:cs="AngsanaUPC"/>
          <w:color w:val="000000"/>
          <w:sz w:val="32"/>
          <w:szCs w:val="32"/>
          <w:cs/>
        </w:rPr>
      </w:pPr>
      <w:r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 xml:space="preserve">    นางสาวอาริษา    </w:t>
      </w:r>
      <w:r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ab/>
        <w:t xml:space="preserve"> พันธ์เทศ</w:t>
      </w:r>
      <w:r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ab/>
      </w:r>
      <w:r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ab/>
      </w:r>
      <w:r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ab/>
        <w:t>กรรมการ</w:t>
      </w:r>
    </w:p>
    <w:p w:rsidR="004A4000" w:rsidRPr="00E86262" w:rsidRDefault="004A4000" w:rsidP="004A4000">
      <w:pPr>
        <w:spacing w:after="0" w:line="240" w:lineRule="auto"/>
        <w:contextualSpacing/>
        <w:rPr>
          <w:rFonts w:ascii="AngsanaUPC" w:eastAsia="Calibri" w:hAnsi="AngsanaUPC" w:cs="AngsanaUPC"/>
          <w:color w:val="000000"/>
          <w:sz w:val="32"/>
          <w:szCs w:val="32"/>
        </w:rPr>
      </w:pPr>
      <w:r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ab/>
      </w:r>
      <w:r w:rsidR="00A54E0F"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ab/>
      </w:r>
      <w:r w:rsidR="00A54E0F"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ab/>
        <w:t xml:space="preserve">  </w:t>
      </w:r>
      <w:r w:rsidR="00CE6703"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 xml:space="preserve">  </w:t>
      </w:r>
      <w:r w:rsidR="00A54E0F"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 xml:space="preserve">นายอาทิตย์อุทัย     </w:t>
      </w:r>
      <w:r w:rsidR="00A54E0F"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ab/>
      </w:r>
      <w:r w:rsidR="00CE6703"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 xml:space="preserve"> </w:t>
      </w:r>
      <w:r w:rsidR="00A54E0F"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>พัดโท</w:t>
      </w:r>
      <w:r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ab/>
      </w:r>
      <w:r w:rsidR="00CE6703"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ab/>
      </w:r>
      <w:r w:rsidR="00CE6703"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ab/>
      </w:r>
      <w:r w:rsidR="00CE6703"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ab/>
        <w:t>กรรมการและเลขานุการ</w:t>
      </w:r>
    </w:p>
    <w:p w:rsidR="003F0A2A" w:rsidRPr="00E86262" w:rsidRDefault="003F0A2A" w:rsidP="003F0A2A">
      <w:pPr>
        <w:spacing w:after="0" w:line="240" w:lineRule="auto"/>
        <w:contextualSpacing/>
        <w:rPr>
          <w:rFonts w:ascii="AngsanaUPC" w:eastAsia="Calibri" w:hAnsi="AngsanaUPC" w:cs="AngsanaUPC"/>
          <w:b/>
          <w:bCs/>
          <w:color w:val="000000"/>
          <w:sz w:val="16"/>
          <w:szCs w:val="16"/>
          <w:cs/>
        </w:rPr>
      </w:pPr>
    </w:p>
    <w:p w:rsidR="00A54E0F" w:rsidRPr="00E86262" w:rsidRDefault="00A54E0F" w:rsidP="00A54E0F">
      <w:pPr>
        <w:spacing w:after="0" w:line="240" w:lineRule="auto"/>
        <w:rPr>
          <w:rFonts w:ascii="AngsanaUPC" w:eastAsia="Times New Roman" w:hAnsi="AngsanaUPC" w:cs="AngsanaUPC"/>
          <w:b/>
          <w:bCs/>
          <w:color w:val="000000"/>
          <w:sz w:val="32"/>
          <w:szCs w:val="32"/>
        </w:rPr>
      </w:pPr>
      <w:r w:rsidRPr="00E86262">
        <w:rPr>
          <w:rFonts w:ascii="AngsanaUPC" w:eastAsia="Times New Roman" w:hAnsi="AngsanaUPC" w:cs="AngsanaUPC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E846AB" w:rsidRPr="00E86262" w:rsidRDefault="00A54E0F" w:rsidP="00B6470F">
      <w:pPr>
        <w:spacing w:after="0"/>
        <w:jc w:val="thaiDistribute"/>
        <w:rPr>
          <w:rFonts w:ascii="AngsanaUPC" w:eastAsia="SimSun" w:hAnsi="AngsanaUPC" w:cs="AngsanaUPC"/>
          <w:sz w:val="32"/>
          <w:szCs w:val="32"/>
          <w:lang w:eastAsia="zh-CN"/>
        </w:rPr>
      </w:pPr>
      <w:r w:rsidRPr="00E86262">
        <w:rPr>
          <w:rFonts w:ascii="AngsanaUPC" w:eastAsia="Times New Roman" w:hAnsi="AngsanaUPC" w:cs="AngsanaUPC"/>
          <w:b/>
          <w:bCs/>
          <w:color w:val="000000"/>
          <w:sz w:val="32"/>
          <w:szCs w:val="32"/>
          <w:cs/>
        </w:rPr>
        <w:tab/>
      </w:r>
      <w:r w:rsidR="00CE6703"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>เนื่องด้วยทางวิทยาลัยเทคโนโลยีเกษมสันต์บริหารธุรกิจ ได้เล็งเห็นความสำคัญในการศึกษาดูงานในสถานประกอบการและสอดคล้องกับหลักสูตรสถานศึกษาที่ต้องจัดให้นักเรียนนักศึกษาศึกษาดูงานที่สถานประกอบการณ์ เพื่อเป็นการพัฒนาศักยภาพ บูรณาการการเรียนการสอนของ นักเรียน นักศึกษา โดยได้รับความร่วมมือกับภาคอุตสาหกรรมสถานประกอบการ ซึ่งจะเปิดโอกาสในนักเรียน นักศึกษาได้มีโอกาสเข้าศึกษาดูงานในสถานประกอบการจะทำให้พบกับประสบการณ์ตรง และมีแนวทางในการประกอบอาชีพหลังจบการศึกษา</w:t>
      </w:r>
      <w:r w:rsidR="00CE6703" w:rsidRPr="00E86262">
        <w:rPr>
          <w:rFonts w:ascii="AngsanaUPC" w:eastAsia="SimSun" w:hAnsi="AngsanaUPC" w:cs="AngsanaUPC"/>
          <w:sz w:val="32"/>
          <w:szCs w:val="32"/>
          <w:lang w:eastAsia="zh-CN"/>
        </w:rPr>
        <w:t xml:space="preserve"> </w:t>
      </w:r>
      <w:r w:rsidR="00CE6703"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>จึงได้ทำโครงการศึกษาดูงานในสถานประกอบการณ์ขึ้น โดยถือเป็นส่วนหนึ่งของกิจกรรมเสริมความรู้นอกห้องเรียนให้แก่นักเรียน นักศึกษา</w:t>
      </w:r>
    </w:p>
    <w:p w:rsidR="003F0A2A" w:rsidRPr="00E86262" w:rsidRDefault="00B6470F" w:rsidP="00B6470F">
      <w:pPr>
        <w:spacing w:after="0"/>
        <w:ind w:firstLine="720"/>
        <w:jc w:val="thaiDistribute"/>
        <w:rPr>
          <w:rFonts w:ascii="AngsanaUPC" w:eastAsia="SimSun" w:hAnsi="AngsanaUPC" w:cs="AngsanaUPC"/>
          <w:sz w:val="32"/>
          <w:szCs w:val="32"/>
          <w:lang w:eastAsia="zh-CN"/>
        </w:rPr>
      </w:pP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>โดยการศึกษาดูงานครั้งนี้ สถานประกอบการณ์ที่ได้ไปศึกษาดูงานคือบริษัท อิชิตัน จำกัด (มหาชน) ซึ่งเป็นบริษัทที่มีการนำเทคโนโลยีที่ทันสมัยมาใช้ในบริษัท และยังมีระบบการบริหารจัดการที่ดีทำให้บริษัท อิชิตัน จำกัด (มหาชน) เป็นอีกหนึ่งบริษัทที่ทำกำไรได้อย่างมหาศาล ทางวิทยาลัยเทคโนโลยีเกษมสันต์บริหารธุรกิจจึงได้ขอความร่วมมือไปยังบริษัท อิชิตัน จำกัด (มหาชน) ซึ่งได้รับการตอบรับจากทางบริษัท อิชิตัน จำกัด (มหาชน) เป็นอย่างดี</w:t>
      </w:r>
    </w:p>
    <w:p w:rsidR="00B6470F" w:rsidRPr="00E86262" w:rsidRDefault="00B6470F" w:rsidP="00B6470F">
      <w:pPr>
        <w:spacing w:after="0"/>
        <w:ind w:firstLine="720"/>
        <w:jc w:val="thaiDistribute"/>
        <w:rPr>
          <w:rFonts w:ascii="AngsanaUPC" w:eastAsia="SimSun" w:hAnsi="AngsanaUPC" w:cs="AngsanaUPC"/>
          <w:sz w:val="32"/>
          <w:szCs w:val="32"/>
          <w:cs/>
          <w:lang w:eastAsia="zh-CN"/>
        </w:rPr>
      </w:pPr>
    </w:p>
    <w:p w:rsidR="00A54E0F" w:rsidRPr="00E86262" w:rsidRDefault="00E846AB" w:rsidP="00A54E0F">
      <w:pPr>
        <w:spacing w:line="240" w:lineRule="auto"/>
        <w:contextualSpacing/>
        <w:jc w:val="thaiDistribute"/>
        <w:rPr>
          <w:rFonts w:ascii="AngsanaUPC" w:eastAsia="Calibri" w:hAnsi="AngsanaUPC" w:cs="AngsanaUPC"/>
          <w:color w:val="000000"/>
          <w:sz w:val="32"/>
          <w:szCs w:val="32"/>
        </w:rPr>
      </w:pPr>
      <w:r w:rsidRPr="00E86262">
        <w:rPr>
          <w:rFonts w:ascii="AngsanaUPC" w:eastAsia="Calibri" w:hAnsi="AngsanaUPC" w:cs="AngsanaUPC"/>
          <w:b/>
          <w:bCs/>
          <w:color w:val="000000"/>
          <w:sz w:val="32"/>
          <w:szCs w:val="32"/>
          <w:cs/>
        </w:rPr>
        <w:lastRenderedPageBreak/>
        <w:t>วัตถุประสงค์ของโครงการ</w:t>
      </w:r>
      <w:r w:rsidR="00A54E0F"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 xml:space="preserve"> </w:t>
      </w:r>
    </w:p>
    <w:p w:rsidR="00E846AB" w:rsidRPr="00E86262" w:rsidRDefault="00E846AB" w:rsidP="003C2E06">
      <w:pPr>
        <w:spacing w:after="0"/>
        <w:ind w:firstLine="720"/>
        <w:jc w:val="thaiDistribute"/>
        <w:rPr>
          <w:rFonts w:ascii="AngsanaUPC" w:eastAsia="SimSun" w:hAnsi="AngsanaUPC" w:cs="AngsanaUPC"/>
          <w:sz w:val="32"/>
          <w:szCs w:val="32"/>
          <w:lang w:eastAsia="zh-CN"/>
        </w:rPr>
      </w:pPr>
      <w:r w:rsidRPr="00E86262">
        <w:rPr>
          <w:rFonts w:ascii="AngsanaUPC" w:eastAsia="SimSun" w:hAnsi="AngsanaUPC" w:cs="AngsanaUPC"/>
          <w:sz w:val="32"/>
          <w:szCs w:val="32"/>
          <w:lang w:eastAsia="zh-CN"/>
        </w:rPr>
        <w:t>1</w:t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>. เพื่อให้นักเรียน นักศึกษาได้รับความรู้เพิ่มขึ้นจากการศึกษาดูงานในสถานประกอบการณ์</w:t>
      </w:r>
    </w:p>
    <w:p w:rsidR="00E846AB" w:rsidRPr="00E86262" w:rsidRDefault="00E846AB" w:rsidP="003C2E06">
      <w:pPr>
        <w:spacing w:after="0" w:line="240" w:lineRule="auto"/>
        <w:ind w:firstLine="720"/>
        <w:jc w:val="thaiDistribute"/>
        <w:rPr>
          <w:rFonts w:ascii="AngsanaUPC" w:eastAsia="SimSun" w:hAnsi="AngsanaUPC" w:cs="AngsanaUPC"/>
          <w:sz w:val="32"/>
          <w:szCs w:val="32"/>
          <w:lang w:eastAsia="zh-CN"/>
        </w:rPr>
      </w:pPr>
      <w:r w:rsidRPr="00E86262">
        <w:rPr>
          <w:rFonts w:ascii="AngsanaUPC" w:eastAsia="SimSun" w:hAnsi="AngsanaUPC" w:cs="AngsanaUPC"/>
          <w:sz w:val="32"/>
          <w:szCs w:val="32"/>
          <w:lang w:eastAsia="zh-CN"/>
        </w:rPr>
        <w:t xml:space="preserve">2. </w:t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>เพื่อที่จะได้นำนักเ</w:t>
      </w:r>
      <w:r w:rsidR="001C1433"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>รียน ในระดับ ปวช. 3 ปวส. 2</w:t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 xml:space="preserve"> สาขาคอมพิวเตอร์ธุรกิจ เข้าศึกษาดูงานในสถานประกอบการเพื่อให้ทราบแนวทางในการเรียนและแนวทางประกอบอาชีพในสาขาที่ตัวเองเรียน</w:t>
      </w:r>
    </w:p>
    <w:p w:rsidR="00E846AB" w:rsidRPr="00E86262" w:rsidRDefault="00E846AB" w:rsidP="003C2E06">
      <w:pPr>
        <w:spacing w:after="0" w:line="240" w:lineRule="auto"/>
        <w:ind w:firstLine="720"/>
        <w:jc w:val="thaiDistribute"/>
        <w:rPr>
          <w:rFonts w:ascii="AngsanaUPC" w:eastAsia="SimSun" w:hAnsi="AngsanaUPC" w:cs="AngsanaUPC"/>
          <w:b/>
          <w:bCs/>
          <w:sz w:val="32"/>
          <w:szCs w:val="32"/>
          <w:cs/>
          <w:lang w:eastAsia="zh-CN"/>
        </w:rPr>
      </w:pP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>3. เพื่อให้เกิดเจตคติที่ดีต่อวิชาชีพที่ตนเรียน และสามารถนำความรู้ที่ได้มาพัฒนาศักยภาพของตนเองให้มีประสิทธิภาพมากขึ้น</w:t>
      </w:r>
    </w:p>
    <w:p w:rsidR="003F0A2A" w:rsidRPr="00E86262" w:rsidRDefault="003F0A2A" w:rsidP="003C2E06">
      <w:pPr>
        <w:spacing w:line="240" w:lineRule="auto"/>
        <w:contextualSpacing/>
        <w:jc w:val="thaiDistribute"/>
        <w:rPr>
          <w:rFonts w:ascii="AngsanaUPC" w:eastAsia="Calibri" w:hAnsi="AngsanaUPC" w:cs="AngsanaUPC"/>
          <w:b/>
          <w:bCs/>
          <w:color w:val="000000"/>
          <w:sz w:val="16"/>
          <w:szCs w:val="16"/>
        </w:rPr>
      </w:pPr>
    </w:p>
    <w:p w:rsidR="003C2E06" w:rsidRPr="00E86262" w:rsidRDefault="003C2E06" w:rsidP="003C2E06">
      <w:pPr>
        <w:spacing w:line="240" w:lineRule="auto"/>
        <w:contextualSpacing/>
        <w:jc w:val="thaiDistribute"/>
        <w:rPr>
          <w:rFonts w:ascii="AngsanaUPC" w:eastAsia="Calibri" w:hAnsi="AngsanaUPC" w:cs="AngsanaUPC"/>
          <w:b/>
          <w:bCs/>
          <w:color w:val="000000"/>
          <w:sz w:val="16"/>
          <w:szCs w:val="16"/>
        </w:rPr>
      </w:pPr>
    </w:p>
    <w:p w:rsidR="003C2E06" w:rsidRPr="00E86262" w:rsidRDefault="003C2E06" w:rsidP="00E846AB">
      <w:pPr>
        <w:spacing w:line="240" w:lineRule="auto"/>
        <w:contextualSpacing/>
        <w:jc w:val="thaiDistribute"/>
        <w:rPr>
          <w:rFonts w:ascii="AngsanaUPC" w:eastAsia="Calibri" w:hAnsi="AngsanaUPC" w:cs="AngsanaUPC"/>
          <w:b/>
          <w:bCs/>
          <w:color w:val="000000"/>
          <w:sz w:val="16"/>
          <w:szCs w:val="16"/>
          <w:cs/>
        </w:rPr>
      </w:pPr>
    </w:p>
    <w:p w:rsidR="004A4000" w:rsidRPr="00E86262" w:rsidRDefault="004A4000" w:rsidP="004A4000">
      <w:pPr>
        <w:spacing w:line="240" w:lineRule="auto"/>
        <w:contextualSpacing/>
        <w:jc w:val="thaiDistribute"/>
        <w:rPr>
          <w:rFonts w:ascii="AngsanaUPC" w:eastAsia="Calibri" w:hAnsi="AngsanaUPC" w:cs="AngsanaUPC"/>
          <w:b/>
          <w:bCs/>
          <w:color w:val="000000"/>
          <w:sz w:val="32"/>
          <w:szCs w:val="32"/>
        </w:rPr>
      </w:pPr>
      <w:r w:rsidRPr="00E86262">
        <w:rPr>
          <w:rFonts w:ascii="AngsanaUPC" w:eastAsia="Calibri" w:hAnsi="AngsanaUPC" w:cs="AngsanaUPC"/>
          <w:b/>
          <w:bCs/>
          <w:color w:val="000000"/>
          <w:sz w:val="32"/>
          <w:szCs w:val="32"/>
          <w:cs/>
        </w:rPr>
        <w:t>เป้าหมาย เชิงปริมาณและคุณภาพ</w:t>
      </w:r>
    </w:p>
    <w:p w:rsidR="0083732C" w:rsidRPr="00E86262" w:rsidRDefault="004A4000" w:rsidP="003C2E06">
      <w:pPr>
        <w:spacing w:line="240" w:lineRule="auto"/>
        <w:contextualSpacing/>
        <w:jc w:val="thaiDistribute"/>
        <w:rPr>
          <w:rFonts w:ascii="AngsanaUPC" w:eastAsia="Calibri" w:hAnsi="AngsanaUPC" w:cs="AngsanaUPC"/>
          <w:color w:val="000000"/>
          <w:sz w:val="32"/>
          <w:szCs w:val="32"/>
        </w:rPr>
      </w:pPr>
      <w:r w:rsidRPr="00E86262">
        <w:rPr>
          <w:rFonts w:ascii="AngsanaUPC" w:eastAsia="Calibri" w:hAnsi="AngsanaUPC" w:cs="AngsanaUPC"/>
          <w:sz w:val="32"/>
          <w:szCs w:val="32"/>
        </w:rPr>
        <w:tab/>
      </w:r>
      <w:r w:rsidR="0083732C" w:rsidRPr="00E86262">
        <w:rPr>
          <w:rFonts w:ascii="AngsanaUPC" w:eastAsia="Calibri" w:hAnsi="AngsanaUPC" w:cs="AngsanaUPC"/>
          <w:b/>
          <w:bCs/>
          <w:color w:val="000000"/>
          <w:sz w:val="32"/>
          <w:szCs w:val="32"/>
          <w:cs/>
        </w:rPr>
        <w:t>ด้านปริมาณ</w:t>
      </w:r>
      <w:r w:rsidR="0083732C" w:rsidRPr="00E86262">
        <w:rPr>
          <w:rFonts w:ascii="AngsanaUPC" w:eastAsia="Calibri" w:hAnsi="AngsanaUPC" w:cs="AngsanaUPC"/>
          <w:b/>
          <w:bCs/>
          <w:color w:val="000000"/>
          <w:sz w:val="32"/>
          <w:szCs w:val="32"/>
          <w:cs/>
        </w:rPr>
        <w:tab/>
      </w:r>
      <w:r w:rsidR="0083732C" w:rsidRPr="00E86262">
        <w:rPr>
          <w:rFonts w:ascii="AngsanaUPC" w:eastAsia="Calibri" w:hAnsi="AngsanaUPC" w:cs="AngsanaUPC"/>
          <w:color w:val="000000"/>
          <w:sz w:val="32"/>
          <w:szCs w:val="32"/>
        </w:rPr>
        <w:t xml:space="preserve">:  </w:t>
      </w:r>
      <w:r w:rsidR="0083732C"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 xml:space="preserve">นักเรียน นักศึกษา </w:t>
      </w:r>
      <w:r w:rsidR="003C2E06"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>ระดับ ปวช.3 และ ปวส. 2 แผนกวิชาคอมพิวเตอร์ธุรกิจ</w:t>
      </w:r>
    </w:p>
    <w:p w:rsidR="0083732C" w:rsidRPr="00E86262" w:rsidRDefault="0083732C" w:rsidP="003C2E06">
      <w:pPr>
        <w:spacing w:line="240" w:lineRule="auto"/>
        <w:ind w:firstLine="720"/>
        <w:contextualSpacing/>
        <w:jc w:val="thaiDistribute"/>
        <w:rPr>
          <w:rFonts w:ascii="AngsanaUPC" w:eastAsia="Calibri" w:hAnsi="AngsanaUPC" w:cs="AngsanaUPC"/>
          <w:color w:val="000000"/>
          <w:sz w:val="32"/>
          <w:szCs w:val="32"/>
        </w:rPr>
      </w:pPr>
      <w:r w:rsidRPr="00E86262">
        <w:rPr>
          <w:rFonts w:ascii="AngsanaUPC" w:eastAsia="Calibri" w:hAnsi="AngsanaUPC" w:cs="AngsanaUPC"/>
          <w:b/>
          <w:bCs/>
          <w:color w:val="000000"/>
          <w:sz w:val="32"/>
          <w:szCs w:val="32"/>
          <w:cs/>
        </w:rPr>
        <w:t>ด้านคุณภาพ</w:t>
      </w:r>
      <w:r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 xml:space="preserve">     </w:t>
      </w:r>
      <w:r w:rsidRPr="00E86262">
        <w:rPr>
          <w:rFonts w:ascii="AngsanaUPC" w:eastAsia="Calibri" w:hAnsi="AngsanaUPC" w:cs="AngsanaUPC"/>
          <w:color w:val="000000"/>
          <w:sz w:val="32"/>
          <w:szCs w:val="32"/>
        </w:rPr>
        <w:t xml:space="preserve">:  </w:t>
      </w:r>
      <w:r w:rsidR="003C2E06" w:rsidRPr="00E86262">
        <w:rPr>
          <w:rFonts w:ascii="AngsanaUPC" w:eastAsia="Calibri" w:hAnsi="AngsanaUPC" w:cs="AngsanaUPC"/>
          <w:sz w:val="32"/>
          <w:szCs w:val="32"/>
          <w:cs/>
        </w:rPr>
        <w:t>นักเรียน นักศึกษา ได้เรียนรู้จริงเกี่ยวกับการนำความรู้ที่ได้เรียนมาประยุกต์ใช้กับอาชีพ</w:t>
      </w:r>
    </w:p>
    <w:p w:rsidR="004A4000" w:rsidRPr="00E86262" w:rsidRDefault="004A4000" w:rsidP="0083732C">
      <w:pPr>
        <w:spacing w:line="240" w:lineRule="auto"/>
        <w:contextualSpacing/>
        <w:jc w:val="thaiDistribute"/>
        <w:rPr>
          <w:rFonts w:ascii="AngsanaUPC" w:eastAsia="Calibri" w:hAnsi="AngsanaUPC" w:cs="AngsanaUPC"/>
          <w:sz w:val="32"/>
          <w:szCs w:val="32"/>
          <w:cs/>
        </w:rPr>
      </w:pPr>
    </w:p>
    <w:p w:rsidR="004A4000" w:rsidRPr="00E86262" w:rsidRDefault="004A4000" w:rsidP="003F0A2A">
      <w:pPr>
        <w:spacing w:after="0" w:line="240" w:lineRule="auto"/>
        <w:ind w:left="990"/>
        <w:contextualSpacing/>
        <w:rPr>
          <w:rFonts w:ascii="AngsanaUPC" w:eastAsia="Calibri" w:hAnsi="AngsanaUPC" w:cs="AngsanaUPC"/>
          <w:b/>
          <w:bCs/>
          <w:sz w:val="32"/>
          <w:szCs w:val="32"/>
          <w:cs/>
        </w:rPr>
      </w:pPr>
      <w:r w:rsidRPr="00E86262">
        <w:rPr>
          <w:rFonts w:ascii="AngsanaUPC" w:eastAsia="Calibri" w:hAnsi="AngsanaUPC" w:cs="AngsanaUPC"/>
          <w:b/>
          <w:bCs/>
          <w:sz w:val="32"/>
          <w:szCs w:val="32"/>
          <w:cs/>
        </w:rPr>
        <w:t xml:space="preserve">ขั้นตอน วิธีการ ระยะเวลาดำเนินการ งบประมาณ และผู้รับผิดชอบ </w:t>
      </w:r>
    </w:p>
    <w:p w:rsidR="004A4000" w:rsidRPr="00E86262" w:rsidRDefault="004A4000" w:rsidP="003F0A2A">
      <w:pPr>
        <w:spacing w:after="0" w:line="240" w:lineRule="auto"/>
        <w:ind w:left="990"/>
        <w:contextualSpacing/>
        <w:rPr>
          <w:rFonts w:ascii="AngsanaUPC" w:eastAsia="Calibri" w:hAnsi="AngsanaUPC" w:cs="AngsanaUPC"/>
          <w:sz w:val="32"/>
          <w:szCs w:val="32"/>
        </w:rPr>
      </w:pPr>
      <w:r w:rsidRPr="00E86262">
        <w:rPr>
          <w:rFonts w:ascii="AngsanaUPC" w:eastAsia="Calibri" w:hAnsi="AngsanaUPC" w:cs="AngsanaUPC"/>
          <w:sz w:val="32"/>
          <w:szCs w:val="32"/>
          <w:cs/>
        </w:rPr>
        <w:t xml:space="preserve">(ระยะเวลาดำเนินการ วันที่ </w:t>
      </w:r>
      <w:r w:rsidR="00061FFF" w:rsidRPr="00E86262">
        <w:rPr>
          <w:rFonts w:ascii="AngsanaUPC" w:eastAsia="Calibri" w:hAnsi="AngsanaUPC" w:cs="AngsanaUPC"/>
          <w:sz w:val="32"/>
          <w:szCs w:val="32"/>
          <w:cs/>
        </w:rPr>
        <w:t>๑</w:t>
      </w:r>
      <w:r w:rsidR="001348D6" w:rsidRPr="00E86262">
        <w:rPr>
          <w:rFonts w:ascii="AngsanaUPC" w:eastAsia="Calibri" w:hAnsi="AngsanaUPC" w:cs="AngsanaUPC"/>
          <w:sz w:val="32"/>
          <w:szCs w:val="32"/>
          <w:cs/>
        </w:rPr>
        <w:t>4 ตุลาคม</w:t>
      </w:r>
      <w:r w:rsidRPr="00E86262">
        <w:rPr>
          <w:rFonts w:ascii="AngsanaUPC" w:eastAsia="Calibri" w:hAnsi="AngsanaUPC" w:cs="AngsanaUPC"/>
          <w:sz w:val="32"/>
          <w:szCs w:val="32"/>
          <w:cs/>
        </w:rPr>
        <w:t xml:space="preserve">  </w:t>
      </w:r>
      <w:r w:rsidR="00061FFF" w:rsidRPr="00E86262">
        <w:rPr>
          <w:rFonts w:ascii="AngsanaUPC" w:eastAsia="Calibri" w:hAnsi="AngsanaUPC" w:cs="AngsanaUPC"/>
          <w:sz w:val="32"/>
          <w:szCs w:val="32"/>
          <w:cs/>
        </w:rPr>
        <w:t>๒๕๕</w:t>
      </w:r>
      <w:r w:rsidR="001348D6" w:rsidRPr="00E86262">
        <w:rPr>
          <w:rFonts w:ascii="AngsanaUPC" w:eastAsia="Calibri" w:hAnsi="AngsanaUPC" w:cs="AngsanaUPC"/>
          <w:sz w:val="32"/>
          <w:szCs w:val="32"/>
          <w:cs/>
        </w:rPr>
        <w:t>7</w:t>
      </w:r>
      <w:r w:rsidRPr="00E86262">
        <w:rPr>
          <w:rFonts w:ascii="AngsanaUPC" w:eastAsia="Calibri" w:hAnsi="AngsanaUPC" w:cs="AngsanaUPC"/>
          <w:sz w:val="32"/>
          <w:szCs w:val="32"/>
          <w:cs/>
        </w:rPr>
        <w:t xml:space="preserve">  –  </w:t>
      </w:r>
      <w:r w:rsidR="001348D6" w:rsidRPr="00E86262">
        <w:rPr>
          <w:rFonts w:ascii="AngsanaUPC" w:eastAsia="Calibri" w:hAnsi="AngsanaUPC" w:cs="AngsanaUPC"/>
          <w:sz w:val="32"/>
          <w:szCs w:val="32"/>
          <w:cs/>
        </w:rPr>
        <w:t>30</w:t>
      </w:r>
      <w:r w:rsidRPr="00E86262">
        <w:rPr>
          <w:rFonts w:ascii="AngsanaUPC" w:eastAsia="Calibri" w:hAnsi="AngsanaUPC" w:cs="AngsanaUPC"/>
          <w:sz w:val="32"/>
          <w:szCs w:val="32"/>
          <w:cs/>
        </w:rPr>
        <w:t xml:space="preserve"> </w:t>
      </w:r>
      <w:r w:rsidR="001348D6" w:rsidRPr="00E86262">
        <w:rPr>
          <w:rFonts w:ascii="AngsanaUPC" w:eastAsia="Calibri" w:hAnsi="AngsanaUPC" w:cs="AngsanaUPC"/>
          <w:sz w:val="32"/>
          <w:szCs w:val="32"/>
          <w:cs/>
        </w:rPr>
        <w:t>สิงหาคม</w:t>
      </w:r>
      <w:r w:rsidRPr="00E86262">
        <w:rPr>
          <w:rFonts w:ascii="AngsanaUPC" w:eastAsia="Calibri" w:hAnsi="AngsanaUPC" w:cs="AngsanaUPC"/>
          <w:sz w:val="32"/>
          <w:szCs w:val="32"/>
          <w:cs/>
        </w:rPr>
        <w:t xml:space="preserve">  </w:t>
      </w:r>
      <w:r w:rsidR="00061FFF" w:rsidRPr="00E86262">
        <w:rPr>
          <w:rFonts w:ascii="AngsanaUPC" w:eastAsia="Calibri" w:hAnsi="AngsanaUPC" w:cs="AngsanaUPC"/>
          <w:sz w:val="32"/>
          <w:szCs w:val="32"/>
          <w:cs/>
        </w:rPr>
        <w:t>๒๕๕</w:t>
      </w:r>
      <w:r w:rsidR="003F0A2A" w:rsidRPr="00E86262">
        <w:rPr>
          <w:rFonts w:ascii="AngsanaUPC" w:eastAsia="Calibri" w:hAnsi="AngsanaUPC" w:cs="AngsanaUPC"/>
          <w:sz w:val="32"/>
          <w:szCs w:val="32"/>
          <w:cs/>
        </w:rPr>
        <w:t>๘</w:t>
      </w:r>
      <w:r w:rsidRPr="00E86262">
        <w:rPr>
          <w:rFonts w:ascii="AngsanaUPC" w:eastAsia="Calibri" w:hAnsi="AngsanaUPC" w:cs="AngsanaUPC"/>
          <w:sz w:val="32"/>
          <w:szCs w:val="32"/>
        </w:rPr>
        <w:t>)</w:t>
      </w:r>
    </w:p>
    <w:p w:rsidR="0083732C" w:rsidRPr="00E86262" w:rsidRDefault="0083732C" w:rsidP="003F0A2A">
      <w:pPr>
        <w:spacing w:after="0" w:line="240" w:lineRule="auto"/>
        <w:ind w:left="990"/>
        <w:contextualSpacing/>
        <w:rPr>
          <w:rFonts w:ascii="AngsanaUPC" w:eastAsia="Calibri" w:hAnsi="AngsanaUPC" w:cs="AngsanaUPC"/>
          <w:sz w:val="32"/>
          <w:szCs w:val="32"/>
        </w:rPr>
      </w:pPr>
    </w:p>
    <w:tbl>
      <w:tblPr>
        <w:tblpPr w:leftFromText="180" w:rightFromText="180" w:vertAnchor="text" w:horzAnchor="margin" w:tblpY="56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58"/>
        <w:gridCol w:w="554"/>
        <w:gridCol w:w="519"/>
        <w:gridCol w:w="519"/>
        <w:gridCol w:w="568"/>
        <w:gridCol w:w="552"/>
        <w:gridCol w:w="567"/>
        <w:gridCol w:w="567"/>
        <w:gridCol w:w="567"/>
        <w:gridCol w:w="537"/>
        <w:gridCol w:w="540"/>
        <w:gridCol w:w="540"/>
        <w:gridCol w:w="1501"/>
      </w:tblGrid>
      <w:tr w:rsidR="003C2E06" w:rsidRPr="00E86262" w:rsidTr="00A37DB9">
        <w:trPr>
          <w:trHeight w:val="329"/>
        </w:trPr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E06" w:rsidRPr="00E86262" w:rsidRDefault="003C2E06" w:rsidP="003C2E06">
            <w:pPr>
              <w:spacing w:after="0" w:line="240" w:lineRule="auto"/>
              <w:ind w:right="280" w:hanging="720"/>
              <w:jc w:val="right"/>
              <w:rPr>
                <w:rFonts w:ascii="AngsanaUPC" w:eastAsia="SimSun" w:hAnsi="AngsanaUPC" w:cs="AngsanaUPC"/>
                <w:sz w:val="28"/>
                <w:lang w:eastAsia="zh-CN"/>
              </w:rPr>
            </w:pPr>
            <w:r w:rsidRPr="00E86262">
              <w:rPr>
                <w:rFonts w:ascii="AngsanaUPC" w:eastAsia="SimSun" w:hAnsi="AngsanaUPC" w:cs="AngsanaUPC"/>
                <w:sz w:val="28"/>
                <w:cs/>
                <w:lang w:eastAsia="zh-CN"/>
              </w:rPr>
              <w:t>ขั้นตอนการดำเนินงาน</w:t>
            </w:r>
          </w:p>
        </w:tc>
        <w:tc>
          <w:tcPr>
            <w:tcW w:w="60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jc w:val="center"/>
              <w:rPr>
                <w:rFonts w:ascii="AngsanaUPC" w:eastAsia="SimSun" w:hAnsi="AngsanaUPC" w:cs="AngsanaUPC"/>
                <w:sz w:val="28"/>
                <w:lang w:eastAsia="zh-CN"/>
              </w:rPr>
            </w:pPr>
            <w:r w:rsidRPr="00E86262">
              <w:rPr>
                <w:rFonts w:ascii="AngsanaUPC" w:eastAsia="SimSun" w:hAnsi="AngsanaUPC" w:cs="AngsanaUPC"/>
                <w:sz w:val="28"/>
                <w:cs/>
                <w:lang w:eastAsia="zh-CN"/>
              </w:rPr>
              <w:t>ช่วงระยะเวลาดำเนินงาน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jc w:val="center"/>
              <w:rPr>
                <w:rFonts w:ascii="AngsanaUPC" w:eastAsia="SimSun" w:hAnsi="AngsanaUPC" w:cs="AngsanaUPC"/>
                <w:sz w:val="28"/>
                <w:lang w:eastAsia="zh-CN"/>
              </w:rPr>
            </w:pPr>
            <w:r w:rsidRPr="00E86262">
              <w:rPr>
                <w:rFonts w:ascii="AngsanaUPC" w:eastAsia="SimSun" w:hAnsi="AngsanaUPC" w:cs="AngsanaUPC"/>
                <w:sz w:val="28"/>
                <w:cs/>
                <w:lang w:eastAsia="zh-CN"/>
              </w:rPr>
              <w:t>ตัวชี้วัด</w:t>
            </w:r>
          </w:p>
          <w:p w:rsidR="003C2E06" w:rsidRPr="00E86262" w:rsidRDefault="003C2E06" w:rsidP="003C2E06">
            <w:pPr>
              <w:spacing w:after="0" w:line="240" w:lineRule="auto"/>
              <w:jc w:val="center"/>
              <w:rPr>
                <w:rFonts w:ascii="AngsanaUPC" w:eastAsia="SimSun" w:hAnsi="AngsanaUPC" w:cs="AngsanaUPC"/>
                <w:sz w:val="28"/>
                <w:lang w:eastAsia="zh-CN"/>
              </w:rPr>
            </w:pPr>
            <w:r w:rsidRPr="00E86262">
              <w:rPr>
                <w:rFonts w:ascii="AngsanaUPC" w:eastAsia="SimSun" w:hAnsi="AngsanaUPC" w:cs="AngsanaUPC"/>
                <w:sz w:val="28"/>
                <w:cs/>
                <w:lang w:eastAsia="zh-CN"/>
              </w:rPr>
              <w:t>ผลการ</w:t>
            </w:r>
          </w:p>
          <w:p w:rsidR="003C2E06" w:rsidRPr="00E86262" w:rsidRDefault="003C2E06" w:rsidP="003C2E06">
            <w:pPr>
              <w:spacing w:after="0" w:line="240" w:lineRule="auto"/>
              <w:jc w:val="center"/>
              <w:rPr>
                <w:rFonts w:ascii="AngsanaUPC" w:eastAsia="SimSun" w:hAnsi="AngsanaUPC" w:cs="AngsanaUPC"/>
                <w:sz w:val="28"/>
                <w:lang w:eastAsia="zh-CN"/>
              </w:rPr>
            </w:pPr>
            <w:r w:rsidRPr="00E86262">
              <w:rPr>
                <w:rFonts w:ascii="AngsanaUPC" w:eastAsia="SimSun" w:hAnsi="AngsanaUPC" w:cs="AngsanaUPC"/>
                <w:sz w:val="28"/>
                <w:cs/>
                <w:lang w:eastAsia="zh-CN"/>
              </w:rPr>
              <w:t>ดำเนินงาน</w:t>
            </w:r>
          </w:p>
        </w:tc>
      </w:tr>
      <w:tr w:rsidR="003C2E06" w:rsidRPr="00E86262" w:rsidTr="00A37DB9">
        <w:trPr>
          <w:trHeight w:val="126"/>
        </w:trPr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1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jc w:val="center"/>
              <w:rPr>
                <w:rFonts w:ascii="AngsanaUPC" w:eastAsia="SimSun" w:hAnsi="AngsanaUPC" w:cs="AngsanaUPC"/>
                <w:sz w:val="32"/>
                <w:szCs w:val="32"/>
                <w:lang w:eastAsia="zh-CN"/>
              </w:rPr>
            </w:pPr>
            <w:r w:rsidRPr="00E86262">
              <w:rPr>
                <w:rFonts w:ascii="AngsanaUPC" w:eastAsia="SimSun" w:hAnsi="AngsanaUPC" w:cs="AngsanaUPC"/>
                <w:sz w:val="32"/>
                <w:szCs w:val="32"/>
                <w:cs/>
                <w:lang w:eastAsia="zh-CN"/>
              </w:rPr>
              <w:t>พ.ศ.2557</w:t>
            </w:r>
          </w:p>
        </w:tc>
        <w:tc>
          <w:tcPr>
            <w:tcW w:w="4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jc w:val="center"/>
              <w:rPr>
                <w:rFonts w:ascii="AngsanaUPC" w:eastAsia="SimSun" w:hAnsi="AngsanaUPC" w:cs="AngsanaUPC"/>
                <w:sz w:val="32"/>
                <w:szCs w:val="32"/>
                <w:lang w:eastAsia="zh-CN"/>
              </w:rPr>
            </w:pPr>
            <w:r w:rsidRPr="00E86262">
              <w:rPr>
                <w:rFonts w:ascii="AngsanaUPC" w:eastAsia="SimSun" w:hAnsi="AngsanaUPC" w:cs="AngsanaUPC"/>
                <w:sz w:val="32"/>
                <w:szCs w:val="32"/>
                <w:cs/>
                <w:lang w:eastAsia="zh-CN"/>
              </w:rPr>
              <w:t>พ.ศ. 2558</w:t>
            </w: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</w:tr>
      <w:tr w:rsidR="003C2E06" w:rsidRPr="00E86262" w:rsidTr="00A37DB9">
        <w:trPr>
          <w:trHeight w:val="126"/>
        </w:trPr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  <w:r w:rsidRPr="00E86262">
              <w:rPr>
                <w:rFonts w:ascii="AngsanaUPC" w:eastAsia="SimSun" w:hAnsi="AngsanaUPC" w:cs="AngsanaUPC"/>
                <w:sz w:val="28"/>
                <w:cs/>
                <w:lang w:eastAsia="zh-CN"/>
              </w:rPr>
              <w:t>ต.ค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  <w:r w:rsidRPr="00E86262">
              <w:rPr>
                <w:rFonts w:ascii="AngsanaUPC" w:eastAsia="SimSun" w:hAnsi="AngsanaUPC" w:cs="AngsanaUPC"/>
                <w:sz w:val="28"/>
                <w:cs/>
                <w:lang w:eastAsia="zh-CN"/>
              </w:rPr>
              <w:t>พ.ย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  <w:r w:rsidRPr="00E86262">
              <w:rPr>
                <w:rFonts w:ascii="AngsanaUPC" w:eastAsia="SimSun" w:hAnsi="AngsanaUPC" w:cs="AngsanaUPC"/>
                <w:sz w:val="28"/>
                <w:cs/>
                <w:lang w:eastAsia="zh-CN"/>
              </w:rPr>
              <w:t>ธ.ค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  <w:r w:rsidRPr="00E86262">
              <w:rPr>
                <w:rFonts w:ascii="AngsanaUPC" w:eastAsia="SimSun" w:hAnsi="AngsanaUPC" w:cs="AngsanaUPC"/>
                <w:sz w:val="28"/>
                <w:cs/>
                <w:lang w:eastAsia="zh-CN"/>
              </w:rPr>
              <w:t>ม.ค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  <w:r w:rsidRPr="00E86262">
              <w:rPr>
                <w:rFonts w:ascii="AngsanaUPC" w:eastAsia="SimSun" w:hAnsi="AngsanaUPC" w:cs="AngsanaUPC"/>
                <w:sz w:val="28"/>
                <w:cs/>
                <w:lang w:eastAsia="zh-CN"/>
              </w:rPr>
              <w:t>ก.พ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cs/>
                <w:lang w:eastAsia="zh-CN"/>
              </w:rPr>
            </w:pPr>
            <w:r w:rsidRPr="00E86262">
              <w:rPr>
                <w:rFonts w:ascii="AngsanaUPC" w:eastAsia="SimSun" w:hAnsi="AngsanaUPC" w:cs="AngsanaUPC"/>
                <w:sz w:val="28"/>
                <w:cs/>
                <w:lang w:eastAsia="zh-CN"/>
              </w:rPr>
              <w:t>มี.ค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6"/>
                <w:szCs w:val="26"/>
                <w:cs/>
                <w:lang w:eastAsia="zh-CN"/>
              </w:rPr>
            </w:pPr>
            <w:r w:rsidRPr="00E86262">
              <w:rPr>
                <w:rFonts w:ascii="AngsanaUPC" w:eastAsia="SimSun" w:hAnsi="AngsanaUPC" w:cs="AngsanaUPC"/>
                <w:sz w:val="26"/>
                <w:szCs w:val="26"/>
                <w:cs/>
                <w:lang w:eastAsia="zh-CN"/>
              </w:rPr>
              <w:t>เม.ย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cs/>
                <w:lang w:eastAsia="zh-CN"/>
              </w:rPr>
            </w:pPr>
            <w:r w:rsidRPr="00E86262">
              <w:rPr>
                <w:rFonts w:ascii="AngsanaUPC" w:eastAsia="SimSun" w:hAnsi="AngsanaUPC" w:cs="AngsanaUPC"/>
                <w:sz w:val="28"/>
                <w:cs/>
                <w:lang w:eastAsia="zh-CN"/>
              </w:rPr>
              <w:t>พ.ค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  <w:r w:rsidRPr="00E86262">
              <w:rPr>
                <w:rFonts w:ascii="AngsanaUPC" w:eastAsia="SimSun" w:hAnsi="AngsanaUPC" w:cs="AngsanaUPC"/>
                <w:sz w:val="28"/>
                <w:cs/>
                <w:lang w:eastAsia="zh-CN"/>
              </w:rPr>
              <w:t>มิ.ย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  <w:r w:rsidRPr="00E86262">
              <w:rPr>
                <w:rFonts w:ascii="AngsanaUPC" w:eastAsia="SimSun" w:hAnsi="AngsanaUPC" w:cs="AngsanaUPC"/>
                <w:sz w:val="28"/>
                <w:cs/>
                <w:lang w:eastAsia="zh-CN"/>
              </w:rPr>
              <w:t>ก.ค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  <w:r w:rsidRPr="00E86262">
              <w:rPr>
                <w:rFonts w:ascii="AngsanaUPC" w:eastAsia="SimSun" w:hAnsi="AngsanaUPC" w:cs="AngsanaUPC"/>
                <w:cs/>
                <w:lang w:eastAsia="zh-CN"/>
              </w:rPr>
              <w:t>ส.ค.</w:t>
            </w: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</w:tr>
      <w:tr w:rsidR="003C2E06" w:rsidRPr="00E86262" w:rsidTr="00A37DB9">
        <w:trPr>
          <w:trHeight w:val="394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cs/>
                <w:lang w:eastAsia="zh-CN"/>
              </w:rPr>
            </w:pPr>
            <w:r w:rsidRPr="00E86262">
              <w:rPr>
                <w:rFonts w:ascii="AngsanaUPC" w:eastAsia="SimSun" w:hAnsi="AngsanaUPC" w:cs="AngsanaUPC"/>
                <w:sz w:val="28"/>
                <w:cs/>
                <w:lang w:eastAsia="zh-CN"/>
              </w:rPr>
              <w:t>1. นำเสนอโครงการ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  <w:r w:rsidRPr="00E86262">
              <w:rPr>
                <w:rFonts w:ascii="AngsanaUPC" w:eastAsia="SimSun" w:hAnsi="AngsanaUPC" w:cs="AngsanaUPC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120650</wp:posOffset>
                      </wp:positionV>
                      <wp:extent cx="1569085" cy="6985"/>
                      <wp:effectExtent l="8255" t="51435" r="22860" b="55880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69085" cy="69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6DA056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8" o:spid="_x0000_s1026" type="#_x0000_t32" style="position:absolute;margin-left:6.5pt;margin-top:9.5pt;width:123.55pt;height: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</w:tr>
      <w:tr w:rsidR="003C2E06" w:rsidRPr="00E86262" w:rsidTr="00A37DB9">
        <w:trPr>
          <w:trHeight w:val="394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  <w:r w:rsidRPr="00E86262">
              <w:rPr>
                <w:rFonts w:ascii="AngsanaUPC" w:eastAsia="SimSun" w:hAnsi="AngsanaUPC" w:cs="AngsanaUPC"/>
                <w:sz w:val="28"/>
                <w:cs/>
                <w:lang w:eastAsia="zh-CN"/>
              </w:rPr>
              <w:t xml:space="preserve">2. ประสานงานกับสถาน   </w:t>
            </w:r>
          </w:p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4"/>
                <w:szCs w:val="24"/>
                <w:lang w:eastAsia="zh-CN"/>
              </w:rPr>
            </w:pPr>
            <w:r w:rsidRPr="00E86262">
              <w:rPr>
                <w:rFonts w:ascii="AngsanaUPC" w:eastAsia="SimSun" w:hAnsi="AngsanaUPC" w:cs="AngsanaUPC"/>
                <w:sz w:val="28"/>
                <w:cs/>
                <w:lang w:eastAsia="zh-CN"/>
              </w:rPr>
              <w:t xml:space="preserve">    ประกอบการ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  <w:r w:rsidRPr="00E86262">
              <w:rPr>
                <w:rFonts w:ascii="AngsanaUPC" w:eastAsia="SimSun" w:hAnsi="AngsanaUPC" w:cs="AngsanaUPC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205740</wp:posOffset>
                      </wp:positionV>
                      <wp:extent cx="1064895" cy="6985"/>
                      <wp:effectExtent l="10160" t="59690" r="20320" b="47625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64895" cy="69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890035" id="Straight Arrow Connector 7" o:spid="_x0000_s1026" type="#_x0000_t32" style="position:absolute;margin-left:-5.35pt;margin-top:16.2pt;width:83.85pt;height:.5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</w:tr>
      <w:tr w:rsidR="003C2E06" w:rsidRPr="00E86262" w:rsidTr="00A37DB9">
        <w:trPr>
          <w:trHeight w:val="394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  <w:r w:rsidRPr="00E86262">
              <w:rPr>
                <w:rFonts w:ascii="AngsanaUPC" w:eastAsia="SimSun" w:hAnsi="AngsanaUPC" w:cs="AngsanaUPC"/>
                <w:sz w:val="28"/>
                <w:cs/>
                <w:lang w:eastAsia="zh-CN"/>
              </w:rPr>
              <w:t>3. ประชุมแต่งตั้ง</w:t>
            </w:r>
          </w:p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cs/>
                <w:lang w:eastAsia="zh-CN"/>
              </w:rPr>
            </w:pPr>
            <w:r w:rsidRPr="00E86262">
              <w:rPr>
                <w:rFonts w:ascii="AngsanaUPC" w:eastAsia="SimSun" w:hAnsi="AngsanaUPC" w:cs="AngsanaUPC"/>
                <w:sz w:val="28"/>
                <w:cs/>
                <w:lang w:eastAsia="zh-CN"/>
              </w:rPr>
              <w:t xml:space="preserve">    คณะกรรมการ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  <w:r w:rsidRPr="00E86262">
              <w:rPr>
                <w:rFonts w:ascii="AngsanaUPC" w:eastAsia="SimSun" w:hAnsi="AngsanaUPC" w:cs="AngsanaUPC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200025</wp:posOffset>
                      </wp:positionV>
                      <wp:extent cx="1269365" cy="0"/>
                      <wp:effectExtent l="12065" t="52705" r="23495" b="61595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693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ECDE37" id="Straight Arrow Connector 5" o:spid="_x0000_s1026" type="#_x0000_t32" style="position:absolute;margin-left:7.55pt;margin-top:15.75pt;width:99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</w:tr>
      <w:tr w:rsidR="003C2E06" w:rsidRPr="00E86262" w:rsidTr="00A37DB9">
        <w:trPr>
          <w:trHeight w:val="394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  <w:r w:rsidRPr="00E86262">
              <w:rPr>
                <w:rFonts w:ascii="AngsanaUPC" w:eastAsia="SimSun" w:hAnsi="AngsanaUPC" w:cs="AngsanaUPC"/>
                <w:sz w:val="28"/>
                <w:cs/>
                <w:lang w:eastAsia="zh-CN"/>
              </w:rPr>
              <w:t>4. ดำเนินการ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  <w:r w:rsidRPr="00E86262">
              <w:rPr>
                <w:rFonts w:ascii="AngsanaUPC" w:eastAsia="SimSun" w:hAnsi="AngsanaUPC" w:cs="AngsanaUPC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118745</wp:posOffset>
                      </wp:positionV>
                      <wp:extent cx="614045" cy="13335"/>
                      <wp:effectExtent l="5080" t="46355" r="19050" b="5461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045" cy="133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55D68D" id="Straight Arrow Connector 4" o:spid="_x0000_s1026" type="#_x0000_t32" style="position:absolute;margin-left:-5.15pt;margin-top:9.35pt;width:48.35pt;height:1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</w:tr>
      <w:tr w:rsidR="003C2E06" w:rsidRPr="00E86262" w:rsidTr="00A37DB9">
        <w:trPr>
          <w:trHeight w:val="394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cs/>
                <w:lang w:eastAsia="zh-CN"/>
              </w:rPr>
            </w:pPr>
            <w:r w:rsidRPr="00E86262">
              <w:rPr>
                <w:rFonts w:ascii="AngsanaUPC" w:eastAsia="SimSun" w:hAnsi="AngsanaUPC" w:cs="AngsanaUPC"/>
                <w:sz w:val="28"/>
                <w:cs/>
                <w:lang w:eastAsia="zh-CN"/>
              </w:rPr>
              <w:t>5. ประเมินผลโครงการ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noProof/>
                <w:sz w:val="28"/>
                <w:lang w:eastAsia="zh-CN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  <w:r w:rsidRPr="00E86262">
              <w:rPr>
                <w:rFonts w:ascii="AngsanaUPC" w:eastAsia="SimSun" w:hAnsi="AngsanaUPC" w:cs="AngsanaUPC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121285</wp:posOffset>
                      </wp:positionV>
                      <wp:extent cx="443865" cy="6985"/>
                      <wp:effectExtent l="12065" t="57785" r="20320" b="4953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43865" cy="69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330EC7" id="Straight Arrow Connector 3" o:spid="_x0000_s1026" type="#_x0000_t32" style="position:absolute;margin-left:12.05pt;margin-top:9.55pt;width:34.95pt;height:.5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E06" w:rsidRPr="00E86262" w:rsidRDefault="003C2E06" w:rsidP="003C2E06">
            <w:pPr>
              <w:spacing w:after="0" w:line="240" w:lineRule="auto"/>
              <w:rPr>
                <w:rFonts w:ascii="AngsanaUPC" w:eastAsia="SimSun" w:hAnsi="AngsanaUPC" w:cs="AngsanaUPC"/>
                <w:sz w:val="28"/>
                <w:lang w:eastAsia="zh-CN"/>
              </w:rPr>
            </w:pPr>
          </w:p>
        </w:tc>
      </w:tr>
    </w:tbl>
    <w:p w:rsidR="00061FFF" w:rsidRPr="00E86262" w:rsidRDefault="00061FFF" w:rsidP="004A4000">
      <w:pPr>
        <w:spacing w:after="0" w:line="240" w:lineRule="auto"/>
        <w:contextualSpacing/>
        <w:rPr>
          <w:rFonts w:ascii="AngsanaUPC" w:eastAsia="Calibri" w:hAnsi="AngsanaUPC" w:cs="AngsanaUPC"/>
          <w:b/>
          <w:bCs/>
          <w:color w:val="000000"/>
          <w:sz w:val="32"/>
          <w:szCs w:val="32"/>
        </w:rPr>
      </w:pPr>
    </w:p>
    <w:p w:rsidR="0083732C" w:rsidRPr="00E86262" w:rsidRDefault="0083732C" w:rsidP="004A4000">
      <w:pPr>
        <w:spacing w:after="0" w:line="240" w:lineRule="auto"/>
        <w:contextualSpacing/>
        <w:rPr>
          <w:rFonts w:ascii="AngsanaUPC" w:eastAsia="Calibri" w:hAnsi="AngsanaUPC" w:cs="AngsanaUPC"/>
          <w:b/>
          <w:bCs/>
          <w:color w:val="000000"/>
          <w:sz w:val="32"/>
          <w:szCs w:val="32"/>
        </w:rPr>
      </w:pPr>
    </w:p>
    <w:p w:rsidR="0083732C" w:rsidRPr="00E86262" w:rsidRDefault="0083732C" w:rsidP="0083732C">
      <w:pPr>
        <w:spacing w:after="0" w:line="240" w:lineRule="auto"/>
        <w:rPr>
          <w:rFonts w:ascii="AngsanaUPC" w:eastAsia="Times New Roman" w:hAnsi="AngsanaUPC" w:cs="AngsanaUPC"/>
          <w:b/>
          <w:bCs/>
          <w:sz w:val="32"/>
          <w:szCs w:val="32"/>
        </w:rPr>
      </w:pPr>
      <w:r w:rsidRPr="00E86262">
        <w:rPr>
          <w:rFonts w:ascii="AngsanaUPC" w:eastAsia="Times New Roman" w:hAnsi="AngsanaUPC" w:cs="AngsanaUPC"/>
          <w:b/>
          <w:bCs/>
          <w:sz w:val="32"/>
          <w:szCs w:val="32"/>
          <w:cs/>
        </w:rPr>
        <w:t>ประมาณการค่าใช้จ่าย</w:t>
      </w:r>
    </w:p>
    <w:p w:rsidR="003C2E06" w:rsidRPr="00E86262" w:rsidRDefault="0083732C" w:rsidP="003C2E06">
      <w:pPr>
        <w:spacing w:after="0"/>
        <w:rPr>
          <w:rFonts w:ascii="AngsanaUPC" w:eastAsia="SimSun" w:hAnsi="AngsanaUPC" w:cs="AngsanaUPC"/>
          <w:sz w:val="32"/>
          <w:szCs w:val="32"/>
          <w:lang w:eastAsia="zh-CN"/>
        </w:rPr>
      </w:pPr>
      <w:r w:rsidRPr="00E86262">
        <w:rPr>
          <w:rFonts w:ascii="AngsanaUPC" w:eastAsia="Times New Roman" w:hAnsi="AngsanaUPC" w:cs="AngsanaUPC"/>
          <w:sz w:val="32"/>
          <w:szCs w:val="32"/>
        </w:rPr>
        <w:tab/>
      </w:r>
      <w:r w:rsidR="003C2E06" w:rsidRPr="00E86262">
        <w:rPr>
          <w:rFonts w:ascii="AngsanaUPC" w:eastAsia="Times New Roman" w:hAnsi="AngsanaUPC" w:cs="AngsanaUPC"/>
          <w:sz w:val="32"/>
          <w:szCs w:val="32"/>
        </w:rPr>
        <w:tab/>
      </w:r>
      <w:r w:rsidR="003C2E06" w:rsidRPr="00E86262">
        <w:rPr>
          <w:rFonts w:ascii="AngsanaUPC" w:eastAsia="SimSun" w:hAnsi="AngsanaUPC" w:cs="AngsanaUPC"/>
          <w:b/>
          <w:bCs/>
          <w:sz w:val="32"/>
          <w:szCs w:val="32"/>
          <w:lang w:eastAsia="zh-CN"/>
        </w:rPr>
        <w:t>*</w:t>
      </w:r>
      <w:r w:rsidR="003C2E06"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ab/>
        <w:t>ค่าใช้จ่ายในการพานักศึกษาไปดูงานในครั้งนี้</w:t>
      </w:r>
    </w:p>
    <w:p w:rsidR="003C2E06" w:rsidRPr="00E86262" w:rsidRDefault="003C2E06" w:rsidP="003C2E06">
      <w:pPr>
        <w:spacing w:after="0" w:line="240" w:lineRule="auto"/>
        <w:rPr>
          <w:rFonts w:ascii="AngsanaUPC" w:eastAsia="SimSun" w:hAnsi="AngsanaUPC" w:cs="AngsanaUPC"/>
          <w:sz w:val="32"/>
          <w:szCs w:val="32"/>
          <w:lang w:eastAsia="zh-CN"/>
        </w:rPr>
      </w:pP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ab/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ab/>
        <w:t>*</w:t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ab/>
        <w:t xml:space="preserve">ค่าจ้างเหมารถบัส  3 คัน คันละ </w:t>
      </w:r>
      <w:r w:rsidR="001C1433"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>6,0</w:t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 xml:space="preserve">00 บาท </w:t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ab/>
        <w:t xml:space="preserve">เป็นเงิน  </w:t>
      </w:r>
      <w:r w:rsidR="001C1433"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>12</w:t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>,</w:t>
      </w:r>
      <w:r w:rsidR="001C1433"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>0</w:t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>00   บาท</w:t>
      </w:r>
    </w:p>
    <w:p w:rsidR="003C2E06" w:rsidRPr="00E86262" w:rsidRDefault="003C2E06" w:rsidP="003C2E06">
      <w:pPr>
        <w:spacing w:after="0" w:line="240" w:lineRule="auto"/>
        <w:rPr>
          <w:rFonts w:ascii="AngsanaUPC" w:eastAsia="SimSun" w:hAnsi="AngsanaUPC" w:cs="AngsanaUPC"/>
          <w:sz w:val="32"/>
          <w:szCs w:val="32"/>
          <w:lang w:eastAsia="zh-CN"/>
        </w:rPr>
      </w:pP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ab/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ab/>
        <w:t>*</w:t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ab/>
        <w:t xml:space="preserve">ค่าอาหารกลางวัน (อาหารกล่อง) 30 </w:t>
      </w:r>
      <w:r w:rsidRPr="00E86262">
        <w:rPr>
          <w:rFonts w:ascii="AngsanaUPC" w:eastAsia="SimSun" w:hAnsi="AngsanaUPC" w:cs="AngsanaUPC"/>
          <w:sz w:val="32"/>
          <w:szCs w:val="32"/>
          <w:lang w:eastAsia="zh-CN"/>
        </w:rPr>
        <w:t>x</w:t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 xml:space="preserve"> </w:t>
      </w:r>
      <w:r w:rsidR="001C1433"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>85</w:t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 xml:space="preserve"> </w:t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ab/>
        <w:t xml:space="preserve">เป็นเงิน   </w:t>
      </w:r>
      <w:r w:rsidR="001C1433"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 xml:space="preserve"> 2</w:t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>,</w:t>
      </w:r>
      <w:r w:rsidR="001C1433"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>55</w:t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 xml:space="preserve">0  </w:t>
      </w:r>
      <w:r w:rsidR="001C1433"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 xml:space="preserve"> </w:t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>บาท</w:t>
      </w:r>
    </w:p>
    <w:p w:rsidR="001C1433" w:rsidRPr="00E86262" w:rsidRDefault="001C1433" w:rsidP="003C2E06">
      <w:pPr>
        <w:spacing w:after="0" w:line="240" w:lineRule="auto"/>
        <w:rPr>
          <w:rFonts w:ascii="AngsanaUPC" w:eastAsia="SimSun" w:hAnsi="AngsanaUPC" w:cs="AngsanaUPC"/>
          <w:sz w:val="32"/>
          <w:szCs w:val="32"/>
          <w:cs/>
          <w:lang w:eastAsia="zh-CN"/>
        </w:rPr>
      </w:pPr>
      <w:r w:rsidRPr="00E86262">
        <w:rPr>
          <w:rFonts w:ascii="AngsanaUPC" w:eastAsia="SimSun" w:hAnsi="AngsanaUPC" w:cs="AngsanaUPC"/>
          <w:sz w:val="32"/>
          <w:szCs w:val="32"/>
          <w:lang w:eastAsia="zh-CN"/>
        </w:rPr>
        <w:t xml:space="preserve"> </w:t>
      </w:r>
      <w:r w:rsidRPr="00E86262">
        <w:rPr>
          <w:rFonts w:ascii="AngsanaUPC" w:eastAsia="SimSun" w:hAnsi="AngsanaUPC" w:cs="AngsanaUPC"/>
          <w:sz w:val="32"/>
          <w:szCs w:val="32"/>
          <w:lang w:eastAsia="zh-CN"/>
        </w:rPr>
        <w:tab/>
      </w:r>
      <w:r w:rsidRPr="00E86262">
        <w:rPr>
          <w:rFonts w:ascii="AngsanaUPC" w:eastAsia="SimSun" w:hAnsi="AngsanaUPC" w:cs="AngsanaUPC"/>
          <w:sz w:val="32"/>
          <w:szCs w:val="32"/>
          <w:lang w:eastAsia="zh-CN"/>
        </w:rPr>
        <w:tab/>
        <w:t>*</w:t>
      </w:r>
      <w:r w:rsidRPr="00E86262">
        <w:rPr>
          <w:rFonts w:ascii="AngsanaUPC" w:eastAsia="SimSun" w:hAnsi="AngsanaUPC" w:cs="AngsanaUPC"/>
          <w:sz w:val="32"/>
          <w:szCs w:val="32"/>
          <w:lang w:eastAsia="zh-CN"/>
        </w:rPr>
        <w:tab/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 xml:space="preserve">ค่าอาหารว่างช่วงบ่าย (แซนวิช) 15 </w:t>
      </w:r>
      <w:r w:rsidRPr="00E86262">
        <w:rPr>
          <w:rFonts w:ascii="AngsanaUPC" w:eastAsia="SimSun" w:hAnsi="AngsanaUPC" w:cs="AngsanaUPC"/>
          <w:sz w:val="32"/>
          <w:szCs w:val="32"/>
          <w:lang w:eastAsia="zh-CN"/>
        </w:rPr>
        <w:t xml:space="preserve">x 85 </w:t>
      </w:r>
      <w:r w:rsidRPr="00E86262">
        <w:rPr>
          <w:rFonts w:ascii="AngsanaUPC" w:eastAsia="SimSun" w:hAnsi="AngsanaUPC" w:cs="AngsanaUPC"/>
          <w:sz w:val="32"/>
          <w:szCs w:val="32"/>
          <w:lang w:eastAsia="zh-CN"/>
        </w:rPr>
        <w:tab/>
      </w:r>
      <w:r w:rsidRPr="00E86262">
        <w:rPr>
          <w:rFonts w:ascii="AngsanaUPC" w:eastAsia="SimSun" w:hAnsi="AngsanaUPC" w:cs="AngsanaUPC"/>
          <w:sz w:val="32"/>
          <w:szCs w:val="32"/>
          <w:lang w:eastAsia="zh-CN"/>
        </w:rPr>
        <w:tab/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>เป็นเงิน    1,275   บาท</w:t>
      </w:r>
    </w:p>
    <w:p w:rsidR="003C2E06" w:rsidRPr="00E86262" w:rsidRDefault="003C2E06" w:rsidP="003C2E06">
      <w:pPr>
        <w:spacing w:after="0" w:line="240" w:lineRule="auto"/>
        <w:rPr>
          <w:rFonts w:ascii="AngsanaUPC" w:eastAsia="SimSun" w:hAnsi="AngsanaUPC" w:cs="AngsanaUPC"/>
          <w:sz w:val="32"/>
          <w:szCs w:val="32"/>
          <w:lang w:eastAsia="zh-CN"/>
        </w:rPr>
      </w:pP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ab/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ab/>
        <w:t>*</w:t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ab/>
        <w:t>ค่าป้ายไวนิล</w:t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ab/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ab/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ab/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ab/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ab/>
        <w:t>เป็นเงิน</w:t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ab/>
        <w:t xml:space="preserve"> </w:t>
      </w:r>
      <w:r w:rsidR="001C1433"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 xml:space="preserve"> </w:t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 xml:space="preserve"> </w:t>
      </w:r>
      <w:r w:rsidR="001C1433"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>1,5</w:t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>00   บาท</w:t>
      </w:r>
    </w:p>
    <w:p w:rsidR="003C2E06" w:rsidRPr="00E86262" w:rsidRDefault="003C2E06" w:rsidP="003C2E06">
      <w:pPr>
        <w:spacing w:after="0" w:line="240" w:lineRule="auto"/>
        <w:rPr>
          <w:rFonts w:ascii="AngsanaUPC" w:eastAsia="SimSun" w:hAnsi="AngsanaUPC" w:cs="AngsanaUPC"/>
          <w:sz w:val="32"/>
          <w:szCs w:val="32"/>
          <w:lang w:eastAsia="zh-CN"/>
        </w:rPr>
      </w:pP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lastRenderedPageBreak/>
        <w:tab/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ab/>
        <w:t>*</w:t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ab/>
        <w:t>ค่า</w:t>
      </w:r>
      <w:r w:rsidR="001C1433"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>เบี้ยเลี้ยงอาจารย์ 4</w:t>
      </w:r>
      <w:r w:rsidRPr="00E86262">
        <w:rPr>
          <w:rFonts w:ascii="AngsanaUPC" w:eastAsia="SimSun" w:hAnsi="AngsanaUPC" w:cs="AngsanaUPC"/>
          <w:sz w:val="32"/>
          <w:szCs w:val="32"/>
          <w:lang w:eastAsia="zh-CN"/>
        </w:rPr>
        <w:t xml:space="preserve"> x</w:t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 xml:space="preserve"> </w:t>
      </w:r>
      <w:r w:rsidR="001C1433"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>2</w:t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 xml:space="preserve">00   </w:t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ab/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ab/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ab/>
        <w:t xml:space="preserve">เป็นเงิน    </w:t>
      </w:r>
      <w:r w:rsidR="001C1433"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 xml:space="preserve">   8</w:t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>00   บาท</w:t>
      </w:r>
    </w:p>
    <w:p w:rsidR="003C2E06" w:rsidRPr="00E86262" w:rsidRDefault="003C2E06" w:rsidP="003C2E06">
      <w:pPr>
        <w:spacing w:after="0" w:line="240" w:lineRule="auto"/>
        <w:rPr>
          <w:rFonts w:ascii="AngsanaUPC" w:eastAsia="SimSun" w:hAnsi="AngsanaUPC" w:cs="AngsanaUPC"/>
          <w:sz w:val="32"/>
          <w:szCs w:val="32"/>
          <w:cs/>
          <w:lang w:eastAsia="zh-CN"/>
        </w:rPr>
      </w:pP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ab/>
      </w:r>
      <w:r w:rsidRPr="00E86262">
        <w:rPr>
          <w:rFonts w:ascii="AngsanaUPC" w:eastAsia="SimSun" w:hAnsi="AngsanaUPC" w:cs="AngsanaUPC"/>
          <w:b/>
          <w:bCs/>
          <w:sz w:val="32"/>
          <w:szCs w:val="32"/>
          <w:cs/>
          <w:lang w:eastAsia="zh-CN"/>
        </w:rPr>
        <w:tab/>
        <w:t>*</w:t>
      </w:r>
      <w:r w:rsidRPr="00E86262">
        <w:rPr>
          <w:rFonts w:ascii="AngsanaUPC" w:eastAsia="SimSun" w:hAnsi="AngsanaUPC" w:cs="AngsanaUPC"/>
          <w:b/>
          <w:bCs/>
          <w:sz w:val="32"/>
          <w:szCs w:val="32"/>
          <w:cs/>
          <w:lang w:eastAsia="zh-CN"/>
        </w:rPr>
        <w:tab/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>ค่าของขวัญให้วิทยากรให้ความรู้</w:t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ab/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ab/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ab/>
        <w:t>เป็นเงิน    1,000   บาท</w:t>
      </w:r>
    </w:p>
    <w:p w:rsidR="0083732C" w:rsidRPr="00E86262" w:rsidRDefault="0083732C" w:rsidP="0083732C">
      <w:pPr>
        <w:spacing w:after="0" w:line="240" w:lineRule="auto"/>
        <w:rPr>
          <w:rFonts w:ascii="AngsanaUPC" w:eastAsia="Times New Roman" w:hAnsi="AngsanaUPC" w:cs="AngsanaUPC"/>
          <w:sz w:val="32"/>
          <w:szCs w:val="32"/>
        </w:rPr>
      </w:pPr>
    </w:p>
    <w:p w:rsidR="0083732C" w:rsidRPr="00E86262" w:rsidRDefault="00783C4D" w:rsidP="0083732C">
      <w:pPr>
        <w:spacing w:after="0" w:line="240" w:lineRule="auto"/>
        <w:rPr>
          <w:rFonts w:ascii="AngsanaUPC" w:eastAsia="Times New Roman" w:hAnsi="AngsanaUPC" w:cs="AngsanaUPC"/>
          <w:b/>
          <w:bCs/>
          <w:sz w:val="32"/>
          <w:szCs w:val="32"/>
        </w:rPr>
      </w:pPr>
      <w:r w:rsidRPr="00E86262">
        <w:rPr>
          <w:rFonts w:ascii="AngsanaUPC" w:eastAsia="Times New Roman" w:hAnsi="AngsanaUPC" w:cs="AngsanaUPC"/>
          <w:b/>
          <w:bCs/>
          <w:sz w:val="32"/>
          <w:szCs w:val="32"/>
          <w:cs/>
        </w:rPr>
        <w:tab/>
      </w:r>
      <w:r w:rsidRPr="00E86262">
        <w:rPr>
          <w:rFonts w:ascii="AngsanaUPC" w:eastAsia="Times New Roman" w:hAnsi="AngsanaUPC" w:cs="AngsanaUPC"/>
          <w:b/>
          <w:bCs/>
          <w:sz w:val="32"/>
          <w:szCs w:val="32"/>
          <w:cs/>
        </w:rPr>
        <w:tab/>
      </w:r>
      <w:r w:rsidR="0083732C" w:rsidRPr="00E86262">
        <w:rPr>
          <w:rFonts w:ascii="AngsanaUPC" w:eastAsia="Times New Roman" w:hAnsi="AngsanaUPC" w:cs="AngsanaUPC"/>
          <w:b/>
          <w:bCs/>
          <w:sz w:val="32"/>
          <w:szCs w:val="32"/>
          <w:cs/>
        </w:rPr>
        <w:t xml:space="preserve">รวมเป็นเงินทั้งหมด </w:t>
      </w:r>
      <w:r w:rsidRPr="00E86262">
        <w:rPr>
          <w:rFonts w:ascii="AngsanaUPC" w:eastAsia="Times New Roman" w:hAnsi="AngsanaUPC" w:cs="AngsanaUPC"/>
          <w:b/>
          <w:bCs/>
          <w:sz w:val="32"/>
          <w:szCs w:val="32"/>
          <w:cs/>
        </w:rPr>
        <w:t xml:space="preserve"> </w:t>
      </w:r>
      <w:r w:rsidR="003C2E06" w:rsidRPr="00E86262">
        <w:rPr>
          <w:rFonts w:ascii="AngsanaUPC" w:eastAsia="Times New Roman" w:hAnsi="AngsanaUPC" w:cs="AngsanaUPC"/>
          <w:b/>
          <w:bCs/>
          <w:sz w:val="32"/>
          <w:szCs w:val="32"/>
          <w:cs/>
        </w:rPr>
        <w:t>(</w:t>
      </w:r>
      <w:r w:rsidRPr="00E86262">
        <w:rPr>
          <w:rFonts w:ascii="AngsanaUPC" w:eastAsia="Times New Roman" w:hAnsi="AngsanaUPC" w:cs="AngsanaUPC"/>
          <w:b/>
          <w:bCs/>
          <w:sz w:val="32"/>
          <w:szCs w:val="32"/>
          <w:cs/>
        </w:rPr>
        <w:t>หนึ่งหมื่นเก้าพันหนึ่งร้อยยี่สิบห้า</w:t>
      </w:r>
      <w:r w:rsidR="003C2E06" w:rsidRPr="00E86262">
        <w:rPr>
          <w:rFonts w:ascii="AngsanaUPC" w:eastAsia="Times New Roman" w:hAnsi="AngsanaUPC" w:cs="AngsanaUPC"/>
          <w:b/>
          <w:bCs/>
          <w:sz w:val="32"/>
          <w:szCs w:val="32"/>
          <w:cs/>
        </w:rPr>
        <w:t xml:space="preserve">บาทถ้วน) </w:t>
      </w:r>
      <w:r w:rsidR="0083732C" w:rsidRPr="00E86262">
        <w:rPr>
          <w:rFonts w:ascii="AngsanaUPC" w:eastAsia="Times New Roman" w:hAnsi="AngsanaUPC" w:cs="AngsanaUPC"/>
          <w:b/>
          <w:bCs/>
          <w:sz w:val="32"/>
          <w:szCs w:val="32"/>
          <w:cs/>
        </w:rPr>
        <w:t xml:space="preserve"> </w:t>
      </w:r>
      <w:r w:rsidR="003C2E06" w:rsidRPr="00E86262">
        <w:rPr>
          <w:rFonts w:ascii="AngsanaUPC" w:eastAsia="Times New Roman" w:hAnsi="AngsanaUPC" w:cs="AngsanaUPC"/>
          <w:b/>
          <w:bCs/>
          <w:sz w:val="32"/>
          <w:szCs w:val="32"/>
          <w:cs/>
        </w:rPr>
        <w:t xml:space="preserve">   </w:t>
      </w:r>
      <w:r w:rsidR="001348D6" w:rsidRPr="00E86262">
        <w:rPr>
          <w:rFonts w:ascii="AngsanaUPC" w:eastAsia="SimSun" w:hAnsi="AngsanaUPC" w:cs="AngsanaUPC"/>
          <w:b/>
          <w:bCs/>
          <w:sz w:val="32"/>
          <w:szCs w:val="32"/>
          <w:cs/>
          <w:lang w:eastAsia="zh-CN"/>
        </w:rPr>
        <w:t>19,125</w:t>
      </w:r>
      <w:r w:rsidR="003C2E06" w:rsidRPr="00E86262">
        <w:rPr>
          <w:rFonts w:ascii="AngsanaUPC" w:eastAsia="SimSun" w:hAnsi="AngsanaUPC" w:cs="AngsanaUPC"/>
          <w:b/>
          <w:bCs/>
          <w:sz w:val="32"/>
          <w:szCs w:val="32"/>
          <w:cs/>
          <w:lang w:eastAsia="zh-CN"/>
        </w:rPr>
        <w:t xml:space="preserve">  </w:t>
      </w:r>
      <w:r w:rsidR="0083732C" w:rsidRPr="00E86262">
        <w:rPr>
          <w:rFonts w:ascii="AngsanaUPC" w:eastAsia="Times New Roman" w:hAnsi="AngsanaUPC" w:cs="AngsanaUPC"/>
          <w:b/>
          <w:bCs/>
          <w:sz w:val="32"/>
          <w:szCs w:val="32"/>
          <w:cs/>
        </w:rPr>
        <w:t>บาท</w:t>
      </w:r>
      <w:r w:rsidR="0083732C" w:rsidRPr="00E86262">
        <w:rPr>
          <w:rFonts w:ascii="AngsanaUPC" w:eastAsia="Times New Roman" w:hAnsi="AngsanaUPC" w:cs="AngsanaUPC"/>
          <w:sz w:val="32"/>
          <w:szCs w:val="32"/>
          <w:cs/>
        </w:rPr>
        <w:t xml:space="preserve">  </w:t>
      </w:r>
    </w:p>
    <w:p w:rsidR="0083732C" w:rsidRPr="00E86262" w:rsidRDefault="0083732C" w:rsidP="0083732C">
      <w:pPr>
        <w:spacing w:after="0" w:line="240" w:lineRule="auto"/>
        <w:rPr>
          <w:rFonts w:ascii="AngsanaUPC" w:eastAsia="Times New Roman" w:hAnsi="AngsanaUPC" w:cs="AngsanaUPC"/>
          <w:b/>
          <w:bCs/>
          <w:sz w:val="32"/>
          <w:szCs w:val="32"/>
        </w:rPr>
      </w:pPr>
    </w:p>
    <w:p w:rsidR="0083732C" w:rsidRPr="00E86262" w:rsidRDefault="0083732C" w:rsidP="0083732C">
      <w:pPr>
        <w:spacing w:after="0" w:line="240" w:lineRule="auto"/>
        <w:contextualSpacing/>
        <w:rPr>
          <w:rFonts w:ascii="AngsanaUPC" w:eastAsia="Calibri" w:hAnsi="AngsanaUPC" w:cs="AngsanaUPC"/>
          <w:b/>
          <w:bCs/>
          <w:color w:val="000000"/>
          <w:sz w:val="32"/>
          <w:szCs w:val="32"/>
        </w:rPr>
      </w:pPr>
      <w:r w:rsidRPr="00E86262">
        <w:rPr>
          <w:rFonts w:ascii="AngsanaUPC" w:eastAsia="Calibri" w:hAnsi="AngsanaUPC" w:cs="AngsanaUPC"/>
          <w:b/>
          <w:bCs/>
          <w:color w:val="000000"/>
          <w:sz w:val="32"/>
          <w:szCs w:val="32"/>
          <w:cs/>
        </w:rPr>
        <w:t xml:space="preserve">หน่วยงาน/ผู้ที่เกี่ยวข้อง </w:t>
      </w:r>
    </w:p>
    <w:p w:rsidR="0083732C" w:rsidRPr="00E86262" w:rsidRDefault="0083732C" w:rsidP="0083732C">
      <w:pPr>
        <w:tabs>
          <w:tab w:val="left" w:pos="709"/>
        </w:tabs>
        <w:spacing w:after="0" w:line="240" w:lineRule="auto"/>
        <w:contextualSpacing/>
        <w:rPr>
          <w:rFonts w:ascii="AngsanaUPC" w:eastAsia="Calibri" w:hAnsi="AngsanaUPC" w:cs="AngsanaUPC"/>
          <w:color w:val="000000"/>
          <w:spacing w:val="-8"/>
          <w:sz w:val="32"/>
          <w:szCs w:val="32"/>
        </w:rPr>
      </w:pPr>
      <w:r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ab/>
      </w:r>
      <w:r w:rsidRPr="00E86262">
        <w:rPr>
          <w:rFonts w:ascii="AngsanaUPC" w:eastAsia="Calibri" w:hAnsi="AngsanaUPC" w:cs="AngsanaUPC"/>
          <w:color w:val="000000"/>
          <w:spacing w:val="-8"/>
          <w:sz w:val="32"/>
          <w:szCs w:val="32"/>
          <w:cs/>
        </w:rPr>
        <w:t>๑.  ฝ่ายวิชาการ</w:t>
      </w:r>
    </w:p>
    <w:p w:rsidR="0083732C" w:rsidRPr="00E86262" w:rsidRDefault="0083732C" w:rsidP="0083732C">
      <w:pPr>
        <w:tabs>
          <w:tab w:val="left" w:pos="709"/>
        </w:tabs>
        <w:spacing w:after="0" w:line="240" w:lineRule="auto"/>
        <w:contextualSpacing/>
        <w:rPr>
          <w:rFonts w:ascii="AngsanaUPC" w:eastAsia="Calibri" w:hAnsi="AngsanaUPC" w:cs="AngsanaUPC"/>
          <w:color w:val="000000"/>
          <w:spacing w:val="-8"/>
          <w:sz w:val="32"/>
          <w:szCs w:val="32"/>
        </w:rPr>
      </w:pPr>
      <w:r w:rsidRPr="00E86262">
        <w:rPr>
          <w:rFonts w:ascii="AngsanaUPC" w:eastAsia="Calibri" w:hAnsi="AngsanaUPC" w:cs="AngsanaUPC"/>
          <w:color w:val="000000"/>
          <w:spacing w:val="-8"/>
          <w:sz w:val="32"/>
          <w:szCs w:val="32"/>
          <w:cs/>
        </w:rPr>
        <w:tab/>
        <w:t>๒.  ฝ่ายวางแผนพัฒนาการศึกษา</w:t>
      </w:r>
    </w:p>
    <w:p w:rsidR="0083732C" w:rsidRPr="00E86262" w:rsidRDefault="0083732C" w:rsidP="0083732C">
      <w:pPr>
        <w:tabs>
          <w:tab w:val="left" w:pos="709"/>
        </w:tabs>
        <w:spacing w:after="0" w:line="240" w:lineRule="auto"/>
        <w:contextualSpacing/>
        <w:rPr>
          <w:rFonts w:ascii="AngsanaUPC" w:eastAsia="Calibri" w:hAnsi="AngsanaUPC" w:cs="AngsanaUPC"/>
          <w:color w:val="000000"/>
          <w:spacing w:val="-8"/>
          <w:sz w:val="32"/>
          <w:szCs w:val="32"/>
        </w:rPr>
      </w:pPr>
      <w:r w:rsidRPr="00E86262">
        <w:rPr>
          <w:rFonts w:ascii="AngsanaUPC" w:eastAsia="Calibri" w:hAnsi="AngsanaUPC" w:cs="AngsanaUPC"/>
          <w:color w:val="000000"/>
          <w:spacing w:val="-8"/>
          <w:sz w:val="32"/>
          <w:szCs w:val="32"/>
          <w:cs/>
        </w:rPr>
        <w:tab/>
        <w:t>๒.  ฝ่ายเทคโนโลยีสารสนเทศ</w:t>
      </w:r>
    </w:p>
    <w:p w:rsidR="0083732C" w:rsidRPr="00E86262" w:rsidRDefault="0083732C" w:rsidP="0083732C">
      <w:pPr>
        <w:spacing w:after="0" w:line="240" w:lineRule="auto"/>
        <w:contextualSpacing/>
        <w:rPr>
          <w:rFonts w:ascii="AngsanaUPC" w:eastAsia="Calibri" w:hAnsi="AngsanaUPC" w:cs="AngsanaUPC"/>
          <w:b/>
          <w:bCs/>
          <w:color w:val="000000"/>
          <w:sz w:val="32"/>
          <w:szCs w:val="32"/>
        </w:rPr>
      </w:pPr>
    </w:p>
    <w:p w:rsidR="0083732C" w:rsidRPr="00E86262" w:rsidRDefault="0083732C" w:rsidP="0083732C">
      <w:pPr>
        <w:spacing w:after="0" w:line="240" w:lineRule="auto"/>
        <w:contextualSpacing/>
        <w:rPr>
          <w:rFonts w:ascii="AngsanaUPC" w:eastAsia="Calibri" w:hAnsi="AngsanaUPC" w:cs="AngsanaUPC"/>
          <w:b/>
          <w:bCs/>
          <w:sz w:val="32"/>
          <w:szCs w:val="32"/>
        </w:rPr>
      </w:pPr>
      <w:r w:rsidRPr="00E86262">
        <w:rPr>
          <w:rFonts w:ascii="AngsanaUPC" w:eastAsia="Calibri" w:hAnsi="AngsanaUPC" w:cs="AngsanaUPC"/>
          <w:b/>
          <w:bCs/>
          <w:color w:val="000000"/>
          <w:sz w:val="32"/>
          <w:szCs w:val="32"/>
          <w:cs/>
        </w:rPr>
        <w:t xml:space="preserve">ตัวชี้วัดความสำเร็จ </w:t>
      </w:r>
    </w:p>
    <w:p w:rsidR="0083732C" w:rsidRPr="00E86262" w:rsidRDefault="0083732C" w:rsidP="0083732C">
      <w:pPr>
        <w:spacing w:line="240" w:lineRule="auto"/>
        <w:contextualSpacing/>
        <w:jc w:val="thaiDistribute"/>
        <w:rPr>
          <w:rFonts w:ascii="AngsanaUPC" w:eastAsia="Calibri" w:hAnsi="AngsanaUPC" w:cs="AngsanaUPC"/>
          <w:sz w:val="32"/>
          <w:szCs w:val="32"/>
          <w:cs/>
        </w:rPr>
      </w:pPr>
      <w:r w:rsidRPr="00E86262">
        <w:rPr>
          <w:rFonts w:ascii="AngsanaUPC" w:eastAsia="Calibri" w:hAnsi="AngsanaUPC" w:cs="AngsanaUPC"/>
          <w:color w:val="000000"/>
          <w:sz w:val="32"/>
          <w:szCs w:val="32"/>
          <w:cs/>
        </w:rPr>
        <w:tab/>
      </w:r>
      <w:r w:rsidRPr="00E86262">
        <w:rPr>
          <w:rFonts w:ascii="AngsanaUPC" w:eastAsia="Calibri" w:hAnsi="AngsanaUPC" w:cs="AngsanaUPC"/>
          <w:sz w:val="32"/>
          <w:szCs w:val="32"/>
          <w:cs/>
        </w:rPr>
        <w:t xml:space="preserve">๑.  </w:t>
      </w:r>
      <w:r w:rsidR="003C2E06" w:rsidRPr="00E86262">
        <w:rPr>
          <w:rFonts w:ascii="AngsanaUPC" w:eastAsia="Calibri" w:hAnsi="AngsanaUPC" w:cs="AngsanaUPC"/>
          <w:sz w:val="32"/>
          <w:szCs w:val="32"/>
          <w:cs/>
        </w:rPr>
        <w:t>นักเร</w:t>
      </w:r>
      <w:r w:rsidR="00F65837" w:rsidRPr="00E86262">
        <w:rPr>
          <w:rFonts w:ascii="AngsanaUPC" w:eastAsia="Calibri" w:hAnsi="AngsanaUPC" w:cs="AngsanaUPC"/>
          <w:sz w:val="32"/>
          <w:szCs w:val="32"/>
          <w:cs/>
        </w:rPr>
        <w:t>ียน นักศึกษา อธิบายความสำคัญของเทคโนโลยีที่ใช้ในอุตสาหกรรมได้</w:t>
      </w:r>
    </w:p>
    <w:p w:rsidR="0083732C" w:rsidRPr="00E86262" w:rsidRDefault="0083732C" w:rsidP="0083732C">
      <w:pPr>
        <w:spacing w:line="240" w:lineRule="auto"/>
        <w:ind w:firstLine="720"/>
        <w:contextualSpacing/>
        <w:rPr>
          <w:rFonts w:ascii="AngsanaUPC" w:eastAsia="Calibri" w:hAnsi="AngsanaUPC" w:cs="AngsanaUPC"/>
          <w:sz w:val="32"/>
          <w:szCs w:val="32"/>
          <w:cs/>
        </w:rPr>
      </w:pPr>
      <w:r w:rsidRPr="00E86262">
        <w:rPr>
          <w:rFonts w:ascii="AngsanaUPC" w:eastAsia="Calibri" w:hAnsi="AngsanaUPC" w:cs="AngsanaUPC"/>
          <w:sz w:val="32"/>
          <w:szCs w:val="32"/>
          <w:cs/>
        </w:rPr>
        <w:t xml:space="preserve">๒.  </w:t>
      </w:r>
      <w:r w:rsidR="00F65837" w:rsidRPr="00E86262">
        <w:rPr>
          <w:rFonts w:ascii="AngsanaUPC" w:eastAsia="Calibri" w:hAnsi="AngsanaUPC" w:cs="AngsanaUPC"/>
          <w:sz w:val="32"/>
          <w:szCs w:val="32"/>
          <w:cs/>
        </w:rPr>
        <w:t>นักเรียน นักศึกษา มองภาพการนำเทคโนโลยีมาใช้ในอุตสาหกรรมได้อย่างชัดเจน</w:t>
      </w:r>
    </w:p>
    <w:p w:rsidR="003C2E06" w:rsidRPr="00E86262" w:rsidRDefault="003C2E06" w:rsidP="001348D6">
      <w:pPr>
        <w:spacing w:line="240" w:lineRule="auto"/>
        <w:contextualSpacing/>
        <w:rPr>
          <w:rFonts w:ascii="AngsanaUPC" w:eastAsia="Calibri" w:hAnsi="AngsanaUPC" w:cs="AngsanaUPC"/>
          <w:sz w:val="32"/>
          <w:szCs w:val="32"/>
        </w:rPr>
      </w:pPr>
    </w:p>
    <w:p w:rsidR="0083732C" w:rsidRPr="00E86262" w:rsidRDefault="0083732C" w:rsidP="0083732C">
      <w:pPr>
        <w:spacing w:after="0" w:line="240" w:lineRule="auto"/>
        <w:contextualSpacing/>
        <w:rPr>
          <w:rFonts w:ascii="AngsanaUPC" w:eastAsia="Calibri" w:hAnsi="AngsanaUPC" w:cs="AngsanaUPC"/>
          <w:b/>
          <w:bCs/>
          <w:sz w:val="32"/>
          <w:szCs w:val="32"/>
        </w:rPr>
      </w:pPr>
      <w:r w:rsidRPr="00E86262">
        <w:rPr>
          <w:rFonts w:ascii="AngsanaUPC" w:eastAsia="Calibri" w:hAnsi="AngsanaUPC" w:cs="AngsanaUPC"/>
          <w:b/>
          <w:bCs/>
          <w:sz w:val="32"/>
          <w:szCs w:val="32"/>
          <w:cs/>
        </w:rPr>
        <w:t>การประเมินผลโครงการ</w:t>
      </w:r>
    </w:p>
    <w:p w:rsidR="0083732C" w:rsidRPr="00E86262" w:rsidRDefault="0083732C" w:rsidP="0083732C">
      <w:pPr>
        <w:spacing w:after="0" w:line="240" w:lineRule="auto"/>
        <w:contextualSpacing/>
        <w:rPr>
          <w:rFonts w:ascii="AngsanaUPC" w:eastAsia="Calibri" w:hAnsi="AngsanaUPC" w:cs="AngsanaUPC"/>
          <w:b/>
          <w:bCs/>
          <w:color w:val="000000"/>
          <w:sz w:val="16"/>
          <w:szCs w:val="16"/>
        </w:rPr>
      </w:pPr>
      <w:r w:rsidRPr="00E86262">
        <w:rPr>
          <w:rFonts w:ascii="AngsanaUPC" w:eastAsia="Calibri" w:hAnsi="AngsanaUPC" w:cs="AngsanaUPC"/>
          <w:sz w:val="32"/>
          <w:szCs w:val="32"/>
          <w:cs/>
        </w:rPr>
        <w:tab/>
      </w:r>
    </w:p>
    <w:tbl>
      <w:tblPr>
        <w:tblW w:w="93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40"/>
        <w:gridCol w:w="3420"/>
        <w:gridCol w:w="2700"/>
      </w:tblGrid>
      <w:tr w:rsidR="0083732C" w:rsidRPr="00E86262" w:rsidTr="00EB0159"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32C" w:rsidRPr="00E86262" w:rsidRDefault="0083732C" w:rsidP="00EB0159">
            <w:pPr>
              <w:spacing w:after="0" w:line="240" w:lineRule="auto"/>
              <w:contextualSpacing/>
              <w:jc w:val="center"/>
              <w:rPr>
                <w:rFonts w:ascii="AngsanaUPC" w:eastAsia="Calibri" w:hAnsi="AngsanaUPC" w:cs="AngsanaUPC"/>
                <w:b/>
                <w:bCs/>
                <w:color w:val="000000"/>
                <w:sz w:val="32"/>
                <w:szCs w:val="32"/>
              </w:rPr>
            </w:pPr>
            <w:r w:rsidRPr="00E86262">
              <w:rPr>
                <w:rFonts w:ascii="AngsanaUPC" w:eastAsia="Calibri" w:hAnsi="AngsanaUPC" w:cs="AngsanaUPC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32C" w:rsidRPr="00E86262" w:rsidRDefault="0083732C" w:rsidP="00EB0159">
            <w:pPr>
              <w:spacing w:after="0" w:line="240" w:lineRule="auto"/>
              <w:contextualSpacing/>
              <w:jc w:val="center"/>
              <w:rPr>
                <w:rFonts w:ascii="AngsanaUPC" w:eastAsia="Calibri" w:hAnsi="AngsanaUPC" w:cs="AngsanaUPC"/>
                <w:b/>
                <w:bCs/>
                <w:color w:val="000000"/>
                <w:sz w:val="32"/>
                <w:szCs w:val="32"/>
              </w:rPr>
            </w:pPr>
            <w:r w:rsidRPr="00E86262">
              <w:rPr>
                <w:rFonts w:ascii="AngsanaUPC" w:eastAsia="Calibri" w:hAnsi="AngsanaUPC" w:cs="AngsanaUPC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32C" w:rsidRPr="00E86262" w:rsidRDefault="0083732C" w:rsidP="00EB0159">
            <w:pPr>
              <w:spacing w:after="0" w:line="240" w:lineRule="auto"/>
              <w:contextualSpacing/>
              <w:jc w:val="center"/>
              <w:rPr>
                <w:rFonts w:ascii="AngsanaUPC" w:eastAsia="Calibri" w:hAnsi="AngsanaUPC" w:cs="AngsanaUPC"/>
                <w:b/>
                <w:bCs/>
                <w:color w:val="000000"/>
                <w:sz w:val="32"/>
                <w:szCs w:val="32"/>
              </w:rPr>
            </w:pPr>
            <w:r w:rsidRPr="00E86262">
              <w:rPr>
                <w:rFonts w:ascii="AngsanaUPC" w:eastAsia="Calibri" w:hAnsi="AngsanaUPC" w:cs="AngsanaUPC"/>
                <w:b/>
                <w:bCs/>
                <w:color w:val="000000"/>
                <w:sz w:val="32"/>
                <w:szCs w:val="32"/>
                <w:cs/>
              </w:rPr>
              <w:t>เครื่องมือ</w:t>
            </w:r>
          </w:p>
        </w:tc>
      </w:tr>
      <w:tr w:rsidR="0083732C" w:rsidRPr="00E86262" w:rsidTr="00EB0159"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837" w:rsidRPr="00E86262" w:rsidRDefault="00F65837" w:rsidP="00F65837">
            <w:pPr>
              <w:spacing w:after="0" w:line="240" w:lineRule="auto"/>
              <w:ind w:left="238" w:hanging="238"/>
              <w:contextualSpacing/>
              <w:jc w:val="thaiDistribute"/>
              <w:rPr>
                <w:rFonts w:ascii="AngsanaUPC" w:eastAsia="Calibri" w:hAnsi="AngsanaUPC" w:cs="AngsanaUPC"/>
                <w:color w:val="000000"/>
                <w:sz w:val="32"/>
                <w:szCs w:val="32"/>
                <w:cs/>
              </w:rPr>
            </w:pPr>
            <w:r w:rsidRPr="00E86262">
              <w:rPr>
                <w:rFonts w:ascii="AngsanaUPC" w:eastAsia="Calibri" w:hAnsi="AngsanaUPC" w:cs="AngsanaUPC"/>
                <w:color w:val="000000"/>
                <w:sz w:val="32"/>
                <w:szCs w:val="32"/>
                <w:cs/>
              </w:rPr>
              <w:t>นักเรียน นักศึกษา มีความรู้เกี่ยวกับ</w:t>
            </w:r>
          </w:p>
          <w:p w:rsidR="00F65837" w:rsidRPr="00E86262" w:rsidRDefault="00F65837" w:rsidP="00F65837">
            <w:pPr>
              <w:spacing w:after="0" w:line="240" w:lineRule="auto"/>
              <w:ind w:left="238" w:hanging="238"/>
              <w:contextualSpacing/>
              <w:jc w:val="thaiDistribute"/>
              <w:rPr>
                <w:rFonts w:ascii="AngsanaUPC" w:eastAsia="Calibri" w:hAnsi="AngsanaUPC" w:cs="AngsanaUPC"/>
                <w:color w:val="000000"/>
                <w:sz w:val="32"/>
                <w:szCs w:val="32"/>
                <w:cs/>
              </w:rPr>
            </w:pPr>
            <w:r w:rsidRPr="00E86262">
              <w:rPr>
                <w:rFonts w:ascii="AngsanaUPC" w:eastAsia="Calibri" w:hAnsi="AngsanaUPC" w:cs="AngsanaUPC"/>
                <w:color w:val="000000"/>
                <w:sz w:val="32"/>
                <w:szCs w:val="32"/>
                <w:cs/>
              </w:rPr>
              <w:t>เทคโนโลยีที่ได้จากการศึกษาดูงาน</w:t>
            </w:r>
          </w:p>
          <w:p w:rsidR="0083732C" w:rsidRPr="00E86262" w:rsidRDefault="00F65837" w:rsidP="00EB0159">
            <w:pPr>
              <w:spacing w:after="0" w:line="240" w:lineRule="auto"/>
              <w:ind w:left="238" w:hanging="238"/>
              <w:contextualSpacing/>
              <w:jc w:val="thaiDistribute"/>
              <w:rPr>
                <w:rFonts w:ascii="AngsanaUPC" w:eastAsia="Calibri" w:hAnsi="AngsanaUPC" w:cs="AngsanaUPC"/>
                <w:color w:val="000000"/>
                <w:sz w:val="32"/>
                <w:szCs w:val="32"/>
              </w:rPr>
            </w:pPr>
            <w:r w:rsidRPr="00E86262">
              <w:rPr>
                <w:rFonts w:ascii="AngsanaUPC" w:eastAsia="Calibri" w:hAnsi="AngsanaUPC" w:cs="AngsanaUPC"/>
                <w:color w:val="000000"/>
                <w:sz w:val="32"/>
                <w:szCs w:val="32"/>
                <w:cs/>
              </w:rPr>
              <w:t>มาประยุกต์ใช้ในชีวิตจริง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32C" w:rsidRPr="00E86262" w:rsidRDefault="0083732C" w:rsidP="00EB0159">
            <w:pPr>
              <w:spacing w:after="0" w:line="240" w:lineRule="auto"/>
              <w:contextualSpacing/>
              <w:rPr>
                <w:rFonts w:ascii="AngsanaUPC" w:eastAsia="Calibri" w:hAnsi="AngsanaUPC" w:cs="AngsanaUPC"/>
                <w:color w:val="000000"/>
                <w:sz w:val="32"/>
                <w:szCs w:val="32"/>
              </w:rPr>
            </w:pPr>
            <w:r w:rsidRPr="00E86262">
              <w:rPr>
                <w:rFonts w:ascii="AngsanaUPC" w:eastAsia="Calibri" w:hAnsi="AngsanaUPC" w:cs="AngsanaUPC"/>
                <w:sz w:val="32"/>
                <w:szCs w:val="32"/>
                <w:cs/>
              </w:rPr>
              <w:t>การสอบถามความพึงพอใจ</w:t>
            </w:r>
            <w:r w:rsidR="00F65837" w:rsidRPr="00E86262">
              <w:rPr>
                <w:rFonts w:ascii="AngsanaUPC" w:eastAsia="Calibri" w:hAnsi="AngsanaUPC" w:cs="AngsanaUPC"/>
                <w:color w:val="000000"/>
                <w:sz w:val="32"/>
                <w:szCs w:val="32"/>
                <w:cs/>
              </w:rPr>
              <w:t>ของนักเรียน นักศึกษาที่ไปศึกษาดูงาน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32C" w:rsidRPr="00E86262" w:rsidRDefault="0083732C" w:rsidP="00EB0159">
            <w:pPr>
              <w:spacing w:after="0" w:line="240" w:lineRule="auto"/>
              <w:contextualSpacing/>
              <w:rPr>
                <w:rFonts w:ascii="AngsanaUPC" w:eastAsia="Calibri" w:hAnsi="AngsanaUPC" w:cs="AngsanaUPC"/>
                <w:sz w:val="32"/>
                <w:szCs w:val="32"/>
              </w:rPr>
            </w:pPr>
            <w:r w:rsidRPr="00E86262">
              <w:rPr>
                <w:rFonts w:ascii="AngsanaUPC" w:eastAsia="Calibri" w:hAnsi="AngsanaUPC" w:cs="AngsanaUPC"/>
                <w:sz w:val="32"/>
                <w:szCs w:val="32"/>
                <w:cs/>
              </w:rPr>
              <w:t>แบบสอบถามความพึงพอใจ</w:t>
            </w:r>
          </w:p>
          <w:p w:rsidR="0083732C" w:rsidRPr="00E86262" w:rsidRDefault="0083732C" w:rsidP="00EB0159">
            <w:pPr>
              <w:spacing w:after="0" w:line="240" w:lineRule="auto"/>
              <w:ind w:left="31" w:hanging="31"/>
              <w:contextualSpacing/>
              <w:rPr>
                <w:rFonts w:ascii="AngsanaUPC" w:eastAsia="Calibri" w:hAnsi="AngsanaUPC" w:cs="AngsanaUPC"/>
                <w:color w:val="000000"/>
                <w:sz w:val="32"/>
                <w:szCs w:val="32"/>
              </w:rPr>
            </w:pPr>
          </w:p>
        </w:tc>
      </w:tr>
    </w:tbl>
    <w:p w:rsidR="0083732C" w:rsidRPr="00E86262" w:rsidRDefault="0083732C" w:rsidP="0083732C">
      <w:pPr>
        <w:contextualSpacing/>
        <w:rPr>
          <w:rFonts w:ascii="AngsanaUPC" w:eastAsia="Times New Roman" w:hAnsi="AngsanaUPC" w:cs="AngsanaUPC"/>
          <w:b/>
          <w:bCs/>
          <w:sz w:val="32"/>
          <w:szCs w:val="32"/>
        </w:rPr>
      </w:pPr>
    </w:p>
    <w:p w:rsidR="0083732C" w:rsidRPr="00E86262" w:rsidRDefault="0083732C" w:rsidP="0083732C">
      <w:pPr>
        <w:contextualSpacing/>
        <w:rPr>
          <w:rFonts w:ascii="AngsanaUPC" w:eastAsia="Calibri" w:hAnsi="AngsanaUPC" w:cs="AngsanaUPC"/>
          <w:sz w:val="32"/>
          <w:szCs w:val="32"/>
        </w:rPr>
      </w:pPr>
      <w:r w:rsidRPr="00E86262">
        <w:rPr>
          <w:rFonts w:ascii="AngsanaUPC" w:eastAsia="Times New Roman" w:hAnsi="AngsanaUPC" w:cs="AngsanaUPC"/>
          <w:b/>
          <w:bCs/>
          <w:sz w:val="32"/>
          <w:szCs w:val="32"/>
          <w:cs/>
        </w:rPr>
        <w:t>ผลการดำเนินงานที่ผ่านมา</w:t>
      </w:r>
      <w:r w:rsidRPr="00E86262">
        <w:rPr>
          <w:rFonts w:ascii="AngsanaUPC" w:eastAsia="Times New Roman" w:hAnsi="AngsanaUPC" w:cs="AngsanaUPC"/>
          <w:sz w:val="32"/>
          <w:szCs w:val="32"/>
          <w:cs/>
        </w:rPr>
        <w:t xml:space="preserve">   </w:t>
      </w:r>
      <w:r w:rsidRPr="00E86262">
        <w:rPr>
          <w:rFonts w:ascii="AngsanaUPC" w:eastAsia="Times New Roman" w:hAnsi="AngsanaUPC" w:cs="AngsanaUPC"/>
          <w:sz w:val="32"/>
          <w:szCs w:val="32"/>
        </w:rPr>
        <w:t>:</w:t>
      </w:r>
      <w:r w:rsidRPr="00E86262">
        <w:rPr>
          <w:rFonts w:ascii="AngsanaUPC" w:eastAsia="Times New Roman" w:hAnsi="AngsanaUPC" w:cs="AngsanaUPC"/>
          <w:sz w:val="32"/>
          <w:szCs w:val="32"/>
          <w:cs/>
        </w:rPr>
        <w:t xml:space="preserve">   </w:t>
      </w:r>
      <w:r w:rsidRPr="00E86262">
        <w:rPr>
          <w:rFonts w:ascii="AngsanaUPC" w:eastAsia="Calibri" w:hAnsi="AngsanaUPC" w:cs="AngsanaUPC"/>
          <w:sz w:val="32"/>
          <w:szCs w:val="32"/>
          <w:cs/>
        </w:rPr>
        <w:t xml:space="preserve">ผลการจากการประเมินโครงการในปีการศึกษาที่ผ่านมาอยู่ในเกณฑ์ </w:t>
      </w:r>
      <w:r w:rsidR="00F65837" w:rsidRPr="00E86262">
        <w:rPr>
          <w:rFonts w:ascii="AngsanaUPC" w:eastAsia="Calibri" w:hAnsi="AngsanaUPC" w:cs="AngsanaUPC"/>
          <w:sz w:val="32"/>
          <w:szCs w:val="32"/>
          <w:cs/>
        </w:rPr>
        <w:t>ดีมาก</w:t>
      </w:r>
    </w:p>
    <w:p w:rsidR="0083732C" w:rsidRPr="00E86262" w:rsidRDefault="0083732C" w:rsidP="0083732C">
      <w:pPr>
        <w:contextualSpacing/>
        <w:rPr>
          <w:rFonts w:ascii="AngsanaUPC" w:eastAsia="Calibri" w:hAnsi="AngsanaUPC" w:cs="AngsanaUPC"/>
          <w:sz w:val="32"/>
          <w:szCs w:val="32"/>
        </w:rPr>
      </w:pPr>
    </w:p>
    <w:p w:rsidR="0083732C" w:rsidRPr="00E86262" w:rsidRDefault="0083732C" w:rsidP="0083732C">
      <w:pPr>
        <w:tabs>
          <w:tab w:val="left" w:pos="284"/>
          <w:tab w:val="left" w:pos="1134"/>
          <w:tab w:val="left" w:pos="2268"/>
        </w:tabs>
        <w:spacing w:before="120" w:after="0" w:line="240" w:lineRule="auto"/>
        <w:jc w:val="thaiDistribute"/>
        <w:rPr>
          <w:rFonts w:ascii="AngsanaUPC" w:eastAsia="Times New Roman" w:hAnsi="AngsanaUPC" w:cs="AngsanaUPC"/>
          <w:b/>
          <w:bCs/>
          <w:sz w:val="32"/>
          <w:szCs w:val="32"/>
        </w:rPr>
      </w:pPr>
      <w:r w:rsidRPr="00E86262">
        <w:rPr>
          <w:rFonts w:ascii="AngsanaUPC" w:eastAsia="Times New Roman" w:hAnsi="AngsanaUPC" w:cs="AngsanaUPC"/>
          <w:b/>
          <w:bCs/>
          <w:sz w:val="32"/>
          <w:szCs w:val="32"/>
          <w:cs/>
        </w:rPr>
        <w:t>ผลที่คาดว่าจะได้รับ</w:t>
      </w:r>
      <w:r w:rsidRPr="00E86262">
        <w:rPr>
          <w:rFonts w:ascii="AngsanaUPC" w:eastAsia="Times New Roman" w:hAnsi="AngsanaUPC" w:cs="AngsanaUPC"/>
          <w:b/>
          <w:bCs/>
          <w:sz w:val="32"/>
          <w:szCs w:val="32"/>
        </w:rPr>
        <w:tab/>
      </w:r>
    </w:p>
    <w:p w:rsidR="00F65837" w:rsidRPr="00E86262" w:rsidRDefault="00F65837" w:rsidP="00F65837">
      <w:pPr>
        <w:spacing w:after="0"/>
        <w:ind w:firstLine="720"/>
        <w:rPr>
          <w:rFonts w:ascii="AngsanaUPC" w:eastAsia="SimSun" w:hAnsi="AngsanaUPC" w:cs="AngsanaUPC"/>
          <w:sz w:val="32"/>
          <w:szCs w:val="32"/>
          <w:cs/>
          <w:lang w:eastAsia="zh-CN"/>
        </w:rPr>
      </w:pP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>1. นักเรียน นักศึกษา นำความรู้ที่ได้จากการศึกษาดูงานมาประยุกต์ใช้กับความรู้ที่ได้เรียนมาเพื่อพัฒนาศักยภาพของตนเองให้มีประสิทธิภาพมากยิ่งๆ ขึ้นไป</w:t>
      </w:r>
    </w:p>
    <w:p w:rsidR="00F65837" w:rsidRPr="00E86262" w:rsidRDefault="00F65837" w:rsidP="00F65837">
      <w:pPr>
        <w:spacing w:after="0" w:line="240" w:lineRule="auto"/>
        <w:rPr>
          <w:rFonts w:ascii="AngsanaUPC" w:eastAsia="SimSun" w:hAnsi="AngsanaUPC" w:cs="AngsanaUPC"/>
          <w:sz w:val="32"/>
          <w:szCs w:val="32"/>
          <w:lang w:eastAsia="zh-CN"/>
        </w:rPr>
      </w:pP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ab/>
        <w:t>2. นักเรียน นักศึกษา ทราบแนวทางในการเรียนและแนวทางประกอบอาชีพของตัวเองหลังจบการศึกษา</w:t>
      </w:r>
    </w:p>
    <w:p w:rsidR="00F65837" w:rsidRPr="00E86262" w:rsidRDefault="00F65837" w:rsidP="00F65837">
      <w:pPr>
        <w:spacing w:after="0" w:line="240" w:lineRule="auto"/>
        <w:rPr>
          <w:rFonts w:ascii="AngsanaUPC" w:eastAsia="SimSun" w:hAnsi="AngsanaUPC" w:cs="AngsanaUPC"/>
          <w:sz w:val="32"/>
          <w:szCs w:val="32"/>
          <w:cs/>
          <w:lang w:eastAsia="zh-CN"/>
        </w:rPr>
      </w:pPr>
      <w:r w:rsidRPr="00E86262">
        <w:rPr>
          <w:rFonts w:ascii="AngsanaUPC" w:eastAsia="SimSun" w:hAnsi="AngsanaUPC" w:cs="AngsanaUPC"/>
          <w:sz w:val="32"/>
          <w:szCs w:val="32"/>
          <w:lang w:eastAsia="zh-CN"/>
        </w:rPr>
        <w:tab/>
      </w:r>
      <w:r w:rsidRPr="00E86262">
        <w:rPr>
          <w:rFonts w:ascii="AngsanaUPC" w:eastAsia="SimSun" w:hAnsi="AngsanaUPC" w:cs="AngsanaUPC"/>
          <w:sz w:val="32"/>
          <w:szCs w:val="32"/>
          <w:cs/>
          <w:lang w:eastAsia="zh-CN"/>
        </w:rPr>
        <w:t>3. นักเรียน นักศึกษาได้รับความรู้และประสบการณ์เพิ่มขึ้น นอกเหนือจากการเรียนในห้องเรียน</w:t>
      </w:r>
    </w:p>
    <w:p w:rsidR="0083732C" w:rsidRPr="00E86262" w:rsidRDefault="0083732C" w:rsidP="00F65837">
      <w:pPr>
        <w:tabs>
          <w:tab w:val="left" w:pos="284"/>
          <w:tab w:val="left" w:pos="1134"/>
          <w:tab w:val="left" w:pos="2268"/>
        </w:tabs>
        <w:spacing w:before="120" w:after="0" w:line="240" w:lineRule="auto"/>
        <w:jc w:val="thaiDistribute"/>
        <w:rPr>
          <w:rFonts w:ascii="AngsanaUPC" w:eastAsia="Times New Roman" w:hAnsi="AngsanaUPC" w:cs="AngsanaUPC"/>
          <w:color w:val="000000"/>
          <w:sz w:val="32"/>
          <w:szCs w:val="32"/>
        </w:rPr>
      </w:pPr>
    </w:p>
    <w:p w:rsidR="003F0A2A" w:rsidRPr="00E86262" w:rsidRDefault="003F0A2A" w:rsidP="003F0A2A">
      <w:pPr>
        <w:spacing w:after="0" w:line="240" w:lineRule="auto"/>
        <w:contextualSpacing/>
        <w:rPr>
          <w:rFonts w:ascii="AngsanaUPC" w:eastAsia="Calibri" w:hAnsi="AngsanaUPC" w:cs="AngsanaUPC"/>
          <w:b/>
          <w:bCs/>
          <w:color w:val="000000"/>
          <w:sz w:val="16"/>
          <w:szCs w:val="16"/>
          <w:cs/>
        </w:rPr>
      </w:pPr>
    </w:p>
    <w:p w:rsidR="004A4000" w:rsidRPr="00E86262" w:rsidRDefault="004A4000" w:rsidP="004A4000">
      <w:pPr>
        <w:spacing w:after="0" w:line="240" w:lineRule="auto"/>
        <w:ind w:left="2810"/>
        <w:rPr>
          <w:rFonts w:ascii="AngsanaUPC" w:eastAsia="Times New Roman" w:hAnsi="AngsanaUPC" w:cs="AngsanaUPC"/>
          <w:sz w:val="32"/>
          <w:szCs w:val="32"/>
        </w:rPr>
      </w:pPr>
      <w:r w:rsidRPr="00E86262">
        <w:rPr>
          <w:rFonts w:ascii="AngsanaUPC" w:eastAsia="Times New Roman" w:hAnsi="AngsanaUPC" w:cs="AngsanaUPC"/>
          <w:sz w:val="32"/>
          <w:szCs w:val="32"/>
          <w:cs/>
        </w:rPr>
        <w:t xml:space="preserve">ลงชื่อ  .................................................ผู้รับผิดชอบโครงการ </w:t>
      </w:r>
    </w:p>
    <w:p w:rsidR="004A4000" w:rsidRPr="00E86262" w:rsidRDefault="004A4000" w:rsidP="004A4000">
      <w:pPr>
        <w:spacing w:after="0" w:line="240" w:lineRule="auto"/>
        <w:ind w:left="2810"/>
        <w:rPr>
          <w:rFonts w:ascii="AngsanaUPC" w:eastAsia="Times New Roman" w:hAnsi="AngsanaUPC" w:cs="AngsanaUPC"/>
          <w:sz w:val="32"/>
          <w:szCs w:val="32"/>
        </w:rPr>
      </w:pPr>
      <w:r w:rsidRPr="00E86262">
        <w:rPr>
          <w:rFonts w:ascii="AngsanaUPC" w:eastAsia="Times New Roman" w:hAnsi="AngsanaUPC" w:cs="AngsanaUPC"/>
          <w:sz w:val="32"/>
          <w:szCs w:val="32"/>
        </w:rPr>
        <w:t xml:space="preserve">        </w:t>
      </w:r>
      <w:r w:rsidRPr="00E86262">
        <w:rPr>
          <w:rFonts w:ascii="AngsanaUPC" w:eastAsia="Times New Roman" w:hAnsi="AngsanaUPC" w:cs="AngsanaUPC"/>
          <w:sz w:val="32"/>
          <w:szCs w:val="32"/>
          <w:cs/>
        </w:rPr>
        <w:t xml:space="preserve">  </w:t>
      </w:r>
      <w:r w:rsidR="00E82842" w:rsidRPr="00E86262">
        <w:rPr>
          <w:rFonts w:ascii="AngsanaUPC" w:eastAsia="Times New Roman" w:hAnsi="AngsanaUPC" w:cs="AngsanaUPC"/>
          <w:sz w:val="32"/>
          <w:szCs w:val="32"/>
          <w:cs/>
        </w:rPr>
        <w:t xml:space="preserve"> </w:t>
      </w:r>
      <w:r w:rsidRPr="00E86262">
        <w:rPr>
          <w:rFonts w:ascii="AngsanaUPC" w:eastAsia="Times New Roman" w:hAnsi="AngsanaUPC" w:cs="AngsanaUPC"/>
          <w:sz w:val="32"/>
          <w:szCs w:val="32"/>
          <w:cs/>
        </w:rPr>
        <w:t>(นาง</w:t>
      </w:r>
      <w:r w:rsidR="00E82842" w:rsidRPr="00E86262">
        <w:rPr>
          <w:rFonts w:ascii="AngsanaUPC" w:eastAsia="Times New Roman" w:hAnsi="AngsanaUPC" w:cs="AngsanaUPC"/>
          <w:sz w:val="32"/>
          <w:szCs w:val="32"/>
          <w:cs/>
        </w:rPr>
        <w:t>สุรีพร     เมืองมุงคุณ</w:t>
      </w:r>
      <w:r w:rsidRPr="00E86262">
        <w:rPr>
          <w:rFonts w:ascii="AngsanaUPC" w:eastAsia="Times New Roman" w:hAnsi="AngsanaUPC" w:cs="AngsanaUPC"/>
          <w:sz w:val="32"/>
          <w:szCs w:val="32"/>
          <w:cs/>
        </w:rPr>
        <w:t>)</w:t>
      </w:r>
    </w:p>
    <w:p w:rsidR="004A4000" w:rsidRPr="00E86262" w:rsidRDefault="004A4000" w:rsidP="004A4000">
      <w:pPr>
        <w:spacing w:after="0" w:line="240" w:lineRule="auto"/>
        <w:ind w:left="2090" w:firstLine="70"/>
        <w:rPr>
          <w:rFonts w:ascii="AngsanaUPC" w:eastAsia="Times New Roman" w:hAnsi="AngsanaUPC" w:cs="AngsanaUPC"/>
          <w:sz w:val="32"/>
          <w:szCs w:val="32"/>
          <w:cs/>
        </w:rPr>
      </w:pPr>
      <w:r w:rsidRPr="00E86262">
        <w:rPr>
          <w:rFonts w:ascii="AngsanaUPC" w:eastAsia="Times New Roman" w:hAnsi="AngsanaUPC" w:cs="AngsanaUPC"/>
          <w:sz w:val="32"/>
          <w:szCs w:val="32"/>
          <w:cs/>
        </w:rPr>
        <w:t xml:space="preserve">            </w:t>
      </w:r>
      <w:r w:rsidR="00E82842" w:rsidRPr="00E86262">
        <w:rPr>
          <w:rFonts w:ascii="AngsanaUPC" w:eastAsia="Times New Roman" w:hAnsi="AngsanaUPC" w:cs="AngsanaUPC"/>
          <w:sz w:val="32"/>
          <w:szCs w:val="32"/>
          <w:cs/>
        </w:rPr>
        <w:t xml:space="preserve">      </w:t>
      </w:r>
      <w:r w:rsidRPr="00E86262">
        <w:rPr>
          <w:rFonts w:ascii="AngsanaUPC" w:eastAsia="Times New Roman" w:hAnsi="AngsanaUPC" w:cs="AngsanaUPC"/>
          <w:sz w:val="32"/>
          <w:szCs w:val="32"/>
          <w:cs/>
        </w:rPr>
        <w:t>หัวหน้าหมวด</w:t>
      </w:r>
      <w:r w:rsidR="00E82842" w:rsidRPr="00E86262">
        <w:rPr>
          <w:rFonts w:ascii="AngsanaUPC" w:eastAsia="Times New Roman" w:hAnsi="AngsanaUPC" w:cs="AngsanaUPC"/>
          <w:sz w:val="32"/>
          <w:szCs w:val="32"/>
          <w:cs/>
        </w:rPr>
        <w:t>วิชาคอมพิวเตอร์</w:t>
      </w:r>
    </w:p>
    <w:p w:rsidR="004A4000" w:rsidRPr="00E86262" w:rsidRDefault="004A4000" w:rsidP="004A4000">
      <w:pPr>
        <w:spacing w:after="0" w:line="240" w:lineRule="auto"/>
        <w:ind w:left="2160" w:firstLine="720"/>
        <w:rPr>
          <w:rFonts w:ascii="AngsanaUPC" w:hAnsi="AngsanaUPC" w:cs="AngsanaUPC"/>
          <w:sz w:val="32"/>
          <w:szCs w:val="32"/>
          <w:cs/>
        </w:rPr>
      </w:pPr>
      <w:r w:rsidRPr="00E86262">
        <w:rPr>
          <w:rFonts w:ascii="AngsanaUPC" w:hAnsi="AngsanaUPC" w:cs="AngsanaUPC"/>
          <w:sz w:val="24"/>
        </w:rPr>
        <w:lastRenderedPageBreak/>
        <w:t xml:space="preserve">         </w:t>
      </w:r>
      <w:r w:rsidRPr="00E86262">
        <w:rPr>
          <w:rFonts w:ascii="AngsanaUPC" w:hAnsi="AngsanaUPC" w:cs="AngsanaUPC"/>
          <w:sz w:val="32"/>
          <w:szCs w:val="32"/>
        </w:rPr>
        <w:t xml:space="preserve">         ……./……../……..</w:t>
      </w:r>
    </w:p>
    <w:p w:rsidR="004A4000" w:rsidRPr="00E86262" w:rsidRDefault="004A4000" w:rsidP="004A4000">
      <w:pPr>
        <w:keepNext/>
        <w:spacing w:after="0" w:line="240" w:lineRule="auto"/>
        <w:jc w:val="both"/>
        <w:outlineLvl w:val="4"/>
        <w:rPr>
          <w:rFonts w:ascii="AngsanaUPC" w:eastAsia="Arial Unicode MS" w:hAnsi="AngsanaUPC" w:cs="AngsanaUPC"/>
          <w:b/>
          <w:bCs/>
          <w:sz w:val="32"/>
          <w:szCs w:val="32"/>
          <w:lang w:eastAsia="zh-CN"/>
        </w:rPr>
      </w:pPr>
      <w:r w:rsidRPr="00E86262">
        <w:rPr>
          <w:rFonts w:ascii="AngsanaUPC" w:eastAsia="Arial Unicode MS" w:hAnsi="AngsanaUPC" w:cs="AngsanaUPC"/>
          <w:b/>
          <w:bCs/>
          <w:sz w:val="32"/>
          <w:szCs w:val="32"/>
          <w:cs/>
          <w:lang w:eastAsia="zh-CN"/>
        </w:rPr>
        <w:t>ความเห็นของผู้บังคับบัญชาเบื้องต้น</w:t>
      </w:r>
    </w:p>
    <w:p w:rsidR="004A4000" w:rsidRPr="00E86262" w:rsidRDefault="004A4000" w:rsidP="004A4000">
      <w:pPr>
        <w:spacing w:after="0" w:line="240" w:lineRule="auto"/>
        <w:ind w:left="720" w:firstLine="720"/>
        <w:jc w:val="both"/>
        <w:rPr>
          <w:rFonts w:ascii="AngsanaUPC" w:eastAsia="Times New Roman" w:hAnsi="AngsanaUPC" w:cs="AngsanaUPC"/>
          <w:sz w:val="32"/>
          <w:szCs w:val="32"/>
        </w:rPr>
      </w:pPr>
      <w:r w:rsidRPr="00E86262">
        <w:rPr>
          <w:rFonts w:ascii="AngsanaUPC" w:eastAsia="Times New Roman" w:hAnsi="AngsanaUPC" w:cs="AngsanaUPC"/>
          <w:sz w:val="32"/>
          <w:szCs w:val="32"/>
        </w:rPr>
        <w:t>……………………………………………………………………….………………………………………………………</w:t>
      </w:r>
    </w:p>
    <w:p w:rsidR="003F0A2A" w:rsidRPr="00E86262" w:rsidRDefault="003F0A2A" w:rsidP="003F0A2A">
      <w:pPr>
        <w:spacing w:after="0" w:line="240" w:lineRule="auto"/>
        <w:contextualSpacing/>
        <w:rPr>
          <w:rFonts w:ascii="AngsanaUPC" w:eastAsia="Calibri" w:hAnsi="AngsanaUPC" w:cs="AngsanaUPC"/>
          <w:b/>
          <w:bCs/>
          <w:color w:val="000000"/>
          <w:sz w:val="16"/>
          <w:szCs w:val="16"/>
          <w:cs/>
        </w:rPr>
      </w:pPr>
    </w:p>
    <w:p w:rsidR="004A4000" w:rsidRPr="00E86262" w:rsidRDefault="004A4000" w:rsidP="004A4000">
      <w:pPr>
        <w:spacing w:after="0" w:line="240" w:lineRule="auto"/>
        <w:ind w:left="2810"/>
        <w:rPr>
          <w:rFonts w:ascii="AngsanaUPC" w:eastAsia="Times New Roman" w:hAnsi="AngsanaUPC" w:cs="AngsanaUPC"/>
          <w:sz w:val="32"/>
          <w:szCs w:val="32"/>
        </w:rPr>
      </w:pPr>
      <w:r w:rsidRPr="00E86262">
        <w:rPr>
          <w:rFonts w:ascii="AngsanaUPC" w:eastAsia="Times New Roman" w:hAnsi="AngsanaUPC" w:cs="AngsanaUPC"/>
          <w:sz w:val="32"/>
          <w:szCs w:val="32"/>
          <w:cs/>
        </w:rPr>
        <w:t xml:space="preserve">ลงชื่อ  .................................................ผู้พิจารณาโครงการ </w:t>
      </w:r>
    </w:p>
    <w:p w:rsidR="004A4000" w:rsidRPr="00E86262" w:rsidRDefault="004A4000" w:rsidP="004A4000">
      <w:pPr>
        <w:spacing w:after="0" w:line="240" w:lineRule="auto"/>
        <w:ind w:left="2810"/>
        <w:rPr>
          <w:rFonts w:ascii="AngsanaUPC" w:eastAsia="Times New Roman" w:hAnsi="AngsanaUPC" w:cs="AngsanaUPC"/>
          <w:sz w:val="32"/>
          <w:szCs w:val="32"/>
        </w:rPr>
      </w:pPr>
      <w:r w:rsidRPr="00E86262">
        <w:rPr>
          <w:rFonts w:ascii="AngsanaUPC" w:eastAsia="Times New Roman" w:hAnsi="AngsanaUPC" w:cs="AngsanaUPC"/>
          <w:sz w:val="32"/>
          <w:szCs w:val="32"/>
        </w:rPr>
        <w:t xml:space="preserve">           </w:t>
      </w:r>
      <w:r w:rsidR="001C1433" w:rsidRPr="00E86262">
        <w:rPr>
          <w:rFonts w:ascii="AngsanaUPC" w:eastAsia="Times New Roman" w:hAnsi="AngsanaUPC" w:cs="AngsanaUPC"/>
          <w:sz w:val="32"/>
          <w:szCs w:val="32"/>
          <w:cs/>
        </w:rPr>
        <w:t xml:space="preserve"> </w:t>
      </w:r>
      <w:r w:rsidRPr="00E86262">
        <w:rPr>
          <w:rFonts w:ascii="AngsanaUPC" w:eastAsia="Times New Roman" w:hAnsi="AngsanaUPC" w:cs="AngsanaUPC"/>
          <w:sz w:val="32"/>
          <w:szCs w:val="32"/>
          <w:cs/>
        </w:rPr>
        <w:t xml:space="preserve"> (นาย</w:t>
      </w:r>
      <w:r w:rsidR="00E82842" w:rsidRPr="00E86262">
        <w:rPr>
          <w:rFonts w:ascii="AngsanaUPC" w:eastAsia="Times New Roman" w:hAnsi="AngsanaUPC" w:cs="AngsanaUPC"/>
          <w:sz w:val="32"/>
          <w:szCs w:val="32"/>
          <w:cs/>
        </w:rPr>
        <w:t>วิทูร     แจ่มกลิ้ง</w:t>
      </w:r>
      <w:r w:rsidRPr="00E86262">
        <w:rPr>
          <w:rFonts w:ascii="AngsanaUPC" w:eastAsia="Times New Roman" w:hAnsi="AngsanaUPC" w:cs="AngsanaUPC"/>
          <w:sz w:val="32"/>
          <w:szCs w:val="32"/>
          <w:cs/>
        </w:rPr>
        <w:t>)</w:t>
      </w:r>
    </w:p>
    <w:p w:rsidR="004A4000" w:rsidRPr="00E86262" w:rsidRDefault="004A4000" w:rsidP="004A4000">
      <w:pPr>
        <w:spacing w:after="0" w:line="240" w:lineRule="auto"/>
        <w:ind w:left="2090" w:firstLine="70"/>
        <w:rPr>
          <w:rFonts w:ascii="AngsanaUPC" w:eastAsia="Times New Roman" w:hAnsi="AngsanaUPC" w:cs="AngsanaUPC"/>
          <w:sz w:val="32"/>
          <w:szCs w:val="32"/>
          <w:cs/>
        </w:rPr>
      </w:pPr>
      <w:r w:rsidRPr="00E86262">
        <w:rPr>
          <w:rFonts w:ascii="AngsanaUPC" w:eastAsia="Times New Roman" w:hAnsi="AngsanaUPC" w:cs="AngsanaUPC"/>
          <w:sz w:val="32"/>
          <w:szCs w:val="32"/>
          <w:cs/>
        </w:rPr>
        <w:t xml:space="preserve">                </w:t>
      </w:r>
      <w:r w:rsidR="0098564E" w:rsidRPr="00E86262">
        <w:rPr>
          <w:rFonts w:ascii="AngsanaUPC" w:eastAsia="Times New Roman" w:hAnsi="AngsanaUPC" w:cs="AngsanaUPC"/>
          <w:sz w:val="32"/>
          <w:szCs w:val="32"/>
          <w:cs/>
        </w:rPr>
        <w:t xml:space="preserve"> </w:t>
      </w:r>
      <w:r w:rsidRPr="00E86262">
        <w:rPr>
          <w:rFonts w:ascii="AngsanaUPC" w:eastAsia="Times New Roman" w:hAnsi="AngsanaUPC" w:cs="AngsanaUPC"/>
          <w:sz w:val="32"/>
          <w:szCs w:val="32"/>
          <w:cs/>
        </w:rPr>
        <w:t>ผู้ช่วยผู้อำนวยการฝ่ายวิชาการ</w:t>
      </w:r>
    </w:p>
    <w:p w:rsidR="004A4000" w:rsidRPr="00E86262" w:rsidRDefault="004A4000" w:rsidP="008F35CF">
      <w:pPr>
        <w:spacing w:after="0" w:line="240" w:lineRule="auto"/>
        <w:ind w:left="2160" w:firstLine="720"/>
        <w:rPr>
          <w:rFonts w:ascii="AngsanaUPC" w:eastAsia="Times New Roman" w:hAnsi="AngsanaUPC" w:cs="AngsanaUPC"/>
          <w:sz w:val="24"/>
        </w:rPr>
      </w:pPr>
      <w:r w:rsidRPr="00E86262">
        <w:rPr>
          <w:rFonts w:ascii="AngsanaUPC" w:hAnsi="AngsanaUPC" w:cs="AngsanaUPC"/>
          <w:sz w:val="24"/>
        </w:rPr>
        <w:t xml:space="preserve">         </w:t>
      </w:r>
      <w:r w:rsidRPr="00E86262">
        <w:rPr>
          <w:rFonts w:ascii="AngsanaUPC" w:hAnsi="AngsanaUPC" w:cs="AngsanaUPC"/>
          <w:sz w:val="32"/>
          <w:szCs w:val="32"/>
        </w:rPr>
        <w:t xml:space="preserve">         ……./……../……..</w:t>
      </w:r>
    </w:p>
    <w:p w:rsidR="004A4000" w:rsidRPr="00E86262" w:rsidRDefault="004A4000" w:rsidP="004A4000">
      <w:pPr>
        <w:keepNext/>
        <w:spacing w:after="0" w:line="240" w:lineRule="auto"/>
        <w:jc w:val="both"/>
        <w:outlineLvl w:val="4"/>
        <w:rPr>
          <w:rFonts w:ascii="AngsanaUPC" w:eastAsia="Arial Unicode MS" w:hAnsi="AngsanaUPC" w:cs="AngsanaUPC"/>
          <w:b/>
          <w:bCs/>
          <w:sz w:val="32"/>
          <w:szCs w:val="32"/>
          <w:cs/>
          <w:lang w:eastAsia="zh-CN"/>
        </w:rPr>
      </w:pPr>
      <w:r w:rsidRPr="00E86262">
        <w:rPr>
          <w:rFonts w:ascii="AngsanaUPC" w:eastAsia="Arial Unicode MS" w:hAnsi="AngsanaUPC" w:cs="AngsanaUPC"/>
          <w:b/>
          <w:bCs/>
          <w:sz w:val="32"/>
          <w:szCs w:val="32"/>
          <w:cs/>
          <w:lang w:eastAsia="zh-CN"/>
        </w:rPr>
        <w:t>ความเห็นของผู้บังคับบัญชา</w:t>
      </w:r>
    </w:p>
    <w:p w:rsidR="004A4000" w:rsidRPr="00E86262" w:rsidRDefault="004A4000" w:rsidP="004A4000">
      <w:pPr>
        <w:spacing w:after="0" w:line="240" w:lineRule="auto"/>
        <w:ind w:left="720" w:firstLine="720"/>
        <w:jc w:val="both"/>
        <w:rPr>
          <w:rFonts w:ascii="AngsanaUPC" w:eastAsia="Times New Roman" w:hAnsi="AngsanaUPC" w:cs="AngsanaUPC"/>
          <w:sz w:val="32"/>
          <w:szCs w:val="32"/>
        </w:rPr>
      </w:pPr>
      <w:r w:rsidRPr="00E86262">
        <w:rPr>
          <w:rFonts w:ascii="AngsanaUPC" w:eastAsia="Times New Roman" w:hAnsi="AngsanaUPC" w:cs="AngsanaUPC"/>
          <w:sz w:val="32"/>
          <w:szCs w:val="32"/>
        </w:rPr>
        <w:t>……………………………………………………………………………………………………………….………………</w:t>
      </w:r>
    </w:p>
    <w:p w:rsidR="004A4000" w:rsidRPr="00E86262" w:rsidRDefault="004A4000" w:rsidP="004A4000">
      <w:pPr>
        <w:spacing w:after="0" w:line="240" w:lineRule="auto"/>
        <w:ind w:left="360"/>
        <w:jc w:val="both"/>
        <w:rPr>
          <w:rFonts w:ascii="AngsanaUPC" w:eastAsia="Times New Roman" w:hAnsi="AngsanaUPC" w:cs="AngsanaUPC"/>
          <w:sz w:val="32"/>
          <w:szCs w:val="32"/>
        </w:rPr>
      </w:pPr>
    </w:p>
    <w:p w:rsidR="004A4000" w:rsidRPr="00E86262" w:rsidRDefault="004A4000" w:rsidP="004A4000">
      <w:pPr>
        <w:spacing w:after="0" w:line="240" w:lineRule="auto"/>
        <w:ind w:left="2810"/>
        <w:rPr>
          <w:rFonts w:ascii="AngsanaUPC" w:eastAsia="Times New Roman" w:hAnsi="AngsanaUPC" w:cs="AngsanaUPC"/>
          <w:sz w:val="32"/>
          <w:szCs w:val="32"/>
        </w:rPr>
      </w:pPr>
      <w:r w:rsidRPr="00E86262">
        <w:rPr>
          <w:rFonts w:ascii="AngsanaUPC" w:eastAsia="Times New Roman" w:hAnsi="AngsanaUPC" w:cs="AngsanaUPC"/>
          <w:sz w:val="32"/>
          <w:szCs w:val="32"/>
          <w:cs/>
        </w:rPr>
        <w:t xml:space="preserve">ลงชื่อ  .................................................ผู้อนุมัติโครงการ </w:t>
      </w:r>
    </w:p>
    <w:p w:rsidR="004A4000" w:rsidRPr="00E86262" w:rsidRDefault="004A4000" w:rsidP="004A4000">
      <w:pPr>
        <w:spacing w:after="0" w:line="240" w:lineRule="auto"/>
        <w:ind w:left="2810"/>
        <w:rPr>
          <w:rFonts w:ascii="AngsanaUPC" w:eastAsia="Times New Roman" w:hAnsi="AngsanaUPC" w:cs="AngsanaUPC"/>
          <w:sz w:val="32"/>
          <w:szCs w:val="32"/>
        </w:rPr>
      </w:pPr>
      <w:r w:rsidRPr="00E86262">
        <w:rPr>
          <w:rFonts w:ascii="AngsanaUPC" w:eastAsia="Times New Roman" w:hAnsi="AngsanaUPC" w:cs="AngsanaUPC"/>
          <w:sz w:val="32"/>
          <w:szCs w:val="32"/>
        </w:rPr>
        <w:t xml:space="preserve">    </w:t>
      </w:r>
      <w:r w:rsidR="0098564E" w:rsidRPr="00E86262">
        <w:rPr>
          <w:rFonts w:ascii="AngsanaUPC" w:eastAsia="Times New Roman" w:hAnsi="AngsanaUPC" w:cs="AngsanaUPC"/>
          <w:sz w:val="32"/>
          <w:szCs w:val="32"/>
          <w:cs/>
        </w:rPr>
        <w:t xml:space="preserve">  </w:t>
      </w:r>
      <w:r w:rsidRPr="00E86262">
        <w:rPr>
          <w:rFonts w:ascii="AngsanaUPC" w:eastAsia="Times New Roman" w:hAnsi="AngsanaUPC" w:cs="AngsanaUPC"/>
          <w:sz w:val="32"/>
          <w:szCs w:val="32"/>
          <w:cs/>
        </w:rPr>
        <w:t>(ดร</w:t>
      </w:r>
      <w:r w:rsidR="008B3E79" w:rsidRPr="00E86262">
        <w:rPr>
          <w:rFonts w:ascii="AngsanaUPC" w:eastAsia="Times New Roman" w:hAnsi="AngsanaUPC" w:cs="AngsanaUPC"/>
          <w:sz w:val="32"/>
          <w:szCs w:val="32"/>
          <w:cs/>
        </w:rPr>
        <w:t xml:space="preserve">.ลลิดา   </w:t>
      </w:r>
      <w:r w:rsidR="00E82842" w:rsidRPr="00E86262">
        <w:rPr>
          <w:rFonts w:ascii="AngsanaUPC" w:eastAsia="Times New Roman" w:hAnsi="AngsanaUPC" w:cs="AngsanaUPC"/>
          <w:sz w:val="32"/>
          <w:szCs w:val="32"/>
          <w:cs/>
        </w:rPr>
        <w:t xml:space="preserve"> เกษมสันต์  ณ  อยุธยา</w:t>
      </w:r>
      <w:r w:rsidRPr="00E86262">
        <w:rPr>
          <w:rFonts w:ascii="AngsanaUPC" w:eastAsia="Times New Roman" w:hAnsi="AngsanaUPC" w:cs="AngsanaUPC"/>
          <w:sz w:val="32"/>
          <w:szCs w:val="32"/>
          <w:cs/>
        </w:rPr>
        <w:t>)</w:t>
      </w:r>
    </w:p>
    <w:p w:rsidR="004A4000" w:rsidRPr="00E86262" w:rsidRDefault="004A4000" w:rsidP="004A4000">
      <w:pPr>
        <w:spacing w:after="0" w:line="240" w:lineRule="auto"/>
        <w:ind w:left="2090" w:firstLine="70"/>
        <w:rPr>
          <w:rFonts w:ascii="AngsanaUPC" w:eastAsia="Times New Roman" w:hAnsi="AngsanaUPC" w:cs="AngsanaUPC"/>
          <w:sz w:val="32"/>
          <w:szCs w:val="32"/>
          <w:cs/>
        </w:rPr>
      </w:pPr>
      <w:r w:rsidRPr="00E86262">
        <w:rPr>
          <w:rFonts w:ascii="AngsanaUPC" w:eastAsia="Times New Roman" w:hAnsi="AngsanaUPC" w:cs="AngsanaUPC"/>
          <w:sz w:val="32"/>
          <w:szCs w:val="32"/>
          <w:cs/>
        </w:rPr>
        <w:t xml:space="preserve">                            ผู้อำนวยการ</w:t>
      </w:r>
    </w:p>
    <w:p w:rsidR="004A4000" w:rsidRPr="00E86262" w:rsidRDefault="004A4000" w:rsidP="004A4000">
      <w:pPr>
        <w:spacing w:after="0" w:line="240" w:lineRule="auto"/>
        <w:ind w:left="2160" w:firstLine="720"/>
        <w:rPr>
          <w:rFonts w:ascii="AngsanaUPC" w:hAnsi="AngsanaUPC" w:cs="AngsanaUPC"/>
          <w:sz w:val="32"/>
          <w:szCs w:val="32"/>
        </w:rPr>
      </w:pPr>
      <w:r w:rsidRPr="00E86262">
        <w:rPr>
          <w:rFonts w:ascii="AngsanaUPC" w:hAnsi="AngsanaUPC" w:cs="AngsanaUPC"/>
          <w:sz w:val="24"/>
        </w:rPr>
        <w:t xml:space="preserve">         </w:t>
      </w:r>
      <w:r w:rsidRPr="00E86262">
        <w:rPr>
          <w:rFonts w:ascii="AngsanaUPC" w:hAnsi="AngsanaUPC" w:cs="AngsanaUPC"/>
          <w:sz w:val="32"/>
          <w:szCs w:val="32"/>
        </w:rPr>
        <w:t xml:space="preserve">         ……./……../……..</w:t>
      </w:r>
    </w:p>
    <w:p w:rsidR="00061FFF" w:rsidRPr="00E86262" w:rsidRDefault="00061FFF" w:rsidP="004A4000">
      <w:pPr>
        <w:spacing w:after="0" w:line="240" w:lineRule="auto"/>
        <w:ind w:left="2160" w:firstLine="720"/>
        <w:rPr>
          <w:rFonts w:ascii="AngsanaUPC" w:hAnsi="AngsanaUPC" w:cs="AngsanaUPC"/>
          <w:sz w:val="32"/>
          <w:szCs w:val="32"/>
        </w:rPr>
      </w:pPr>
    </w:p>
    <w:p w:rsidR="003C715D" w:rsidRPr="00E86262" w:rsidRDefault="003C715D" w:rsidP="003F0A2A">
      <w:pPr>
        <w:spacing w:after="0" w:line="204" w:lineRule="auto"/>
        <w:contextualSpacing/>
        <w:jc w:val="center"/>
        <w:rPr>
          <w:rFonts w:ascii="AngsanaUPC" w:eastAsia="Calibri" w:hAnsi="AngsanaUPC" w:cs="AngsanaUPC"/>
          <w:b/>
          <w:bCs/>
          <w:color w:val="000000"/>
          <w:sz w:val="36"/>
          <w:szCs w:val="36"/>
        </w:rPr>
      </w:pPr>
    </w:p>
    <w:p w:rsidR="003C715D" w:rsidRPr="00E86262" w:rsidRDefault="003C715D" w:rsidP="003F0A2A">
      <w:pPr>
        <w:spacing w:after="0" w:line="204" w:lineRule="auto"/>
        <w:contextualSpacing/>
        <w:jc w:val="center"/>
        <w:rPr>
          <w:rFonts w:ascii="AngsanaUPC" w:eastAsia="Calibri" w:hAnsi="AngsanaUPC" w:cs="AngsanaUPC"/>
          <w:b/>
          <w:bCs/>
          <w:color w:val="000000"/>
          <w:sz w:val="36"/>
          <w:szCs w:val="36"/>
        </w:rPr>
      </w:pPr>
    </w:p>
    <w:p w:rsidR="003C715D" w:rsidRPr="00E86262" w:rsidRDefault="003C715D" w:rsidP="003F0A2A">
      <w:pPr>
        <w:spacing w:after="0" w:line="204" w:lineRule="auto"/>
        <w:contextualSpacing/>
        <w:jc w:val="center"/>
        <w:rPr>
          <w:rFonts w:ascii="AngsanaUPC" w:eastAsia="Calibri" w:hAnsi="AngsanaUPC" w:cs="AngsanaUPC"/>
          <w:b/>
          <w:bCs/>
          <w:color w:val="000000"/>
          <w:sz w:val="36"/>
          <w:szCs w:val="36"/>
        </w:rPr>
      </w:pPr>
    </w:p>
    <w:p w:rsidR="003D0DE3" w:rsidRPr="00E86262" w:rsidRDefault="003D0DE3">
      <w:pPr>
        <w:rPr>
          <w:rFonts w:ascii="AngsanaUPC" w:hAnsi="AngsanaUPC" w:cs="AngsanaUPC"/>
        </w:rPr>
      </w:pPr>
    </w:p>
    <w:sectPr w:rsidR="003D0DE3" w:rsidRPr="00E86262" w:rsidSect="00A54E0F">
      <w:pgSz w:w="11907" w:h="16839" w:code="9"/>
      <w:pgMar w:top="1077" w:right="850" w:bottom="127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B51597"/>
    <w:multiLevelType w:val="hybridMultilevel"/>
    <w:tmpl w:val="B4E2CB56"/>
    <w:lvl w:ilvl="0" w:tplc="BFA8098C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  <w:b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6E656CD"/>
    <w:multiLevelType w:val="hybridMultilevel"/>
    <w:tmpl w:val="E45AFFE8"/>
    <w:lvl w:ilvl="0" w:tplc="A48E4CDC">
      <w:start w:val="1"/>
      <w:numFmt w:val="thaiNumbers"/>
      <w:lvlText w:val="%1."/>
      <w:lvlJc w:val="left"/>
      <w:pPr>
        <w:ind w:left="151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35" w:hanging="360"/>
      </w:pPr>
    </w:lvl>
    <w:lvl w:ilvl="2" w:tplc="0409001B">
      <w:start w:val="1"/>
      <w:numFmt w:val="lowerRoman"/>
      <w:lvlText w:val="%3."/>
      <w:lvlJc w:val="right"/>
      <w:pPr>
        <w:ind w:left="2955" w:hanging="180"/>
      </w:pPr>
    </w:lvl>
    <w:lvl w:ilvl="3" w:tplc="0409000F">
      <w:start w:val="1"/>
      <w:numFmt w:val="decimal"/>
      <w:lvlText w:val="%4."/>
      <w:lvlJc w:val="left"/>
      <w:pPr>
        <w:ind w:left="3675" w:hanging="360"/>
      </w:pPr>
    </w:lvl>
    <w:lvl w:ilvl="4" w:tplc="04090019">
      <w:start w:val="1"/>
      <w:numFmt w:val="lowerLetter"/>
      <w:lvlText w:val="%5."/>
      <w:lvlJc w:val="left"/>
      <w:pPr>
        <w:ind w:left="4395" w:hanging="360"/>
      </w:pPr>
    </w:lvl>
    <w:lvl w:ilvl="5" w:tplc="0409001B">
      <w:start w:val="1"/>
      <w:numFmt w:val="lowerRoman"/>
      <w:lvlText w:val="%6."/>
      <w:lvlJc w:val="right"/>
      <w:pPr>
        <w:ind w:left="5115" w:hanging="180"/>
      </w:pPr>
    </w:lvl>
    <w:lvl w:ilvl="6" w:tplc="0409000F">
      <w:start w:val="1"/>
      <w:numFmt w:val="decimal"/>
      <w:lvlText w:val="%7."/>
      <w:lvlJc w:val="left"/>
      <w:pPr>
        <w:ind w:left="5835" w:hanging="360"/>
      </w:pPr>
    </w:lvl>
    <w:lvl w:ilvl="7" w:tplc="04090019">
      <w:start w:val="1"/>
      <w:numFmt w:val="lowerLetter"/>
      <w:lvlText w:val="%8."/>
      <w:lvlJc w:val="left"/>
      <w:pPr>
        <w:ind w:left="6555" w:hanging="360"/>
      </w:pPr>
    </w:lvl>
    <w:lvl w:ilvl="8" w:tplc="0409001B">
      <w:start w:val="1"/>
      <w:numFmt w:val="lowerRoman"/>
      <w:lvlText w:val="%9."/>
      <w:lvlJc w:val="right"/>
      <w:pPr>
        <w:ind w:left="7275" w:hanging="180"/>
      </w:pPr>
    </w:lvl>
  </w:abstractNum>
  <w:abstractNum w:abstractNumId="2">
    <w:nsid w:val="59265023"/>
    <w:multiLevelType w:val="hybridMultilevel"/>
    <w:tmpl w:val="58507BE4"/>
    <w:lvl w:ilvl="0" w:tplc="A48E4CDC">
      <w:start w:val="1"/>
      <w:numFmt w:val="thaiNumbers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9AA11CA"/>
    <w:multiLevelType w:val="hybridMultilevel"/>
    <w:tmpl w:val="E4BA50E8"/>
    <w:lvl w:ilvl="0" w:tplc="1BCCB3C4">
      <w:start w:val="1"/>
      <w:numFmt w:val="decimal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>
      <w:start w:val="1"/>
      <w:numFmt w:val="decimal"/>
      <w:lvlText w:val="%4."/>
      <w:lvlJc w:val="left"/>
      <w:pPr>
        <w:ind w:left="4680" w:hanging="360"/>
      </w:pPr>
    </w:lvl>
    <w:lvl w:ilvl="4" w:tplc="04090019">
      <w:start w:val="1"/>
      <w:numFmt w:val="lowerLetter"/>
      <w:lvlText w:val="%5."/>
      <w:lvlJc w:val="left"/>
      <w:pPr>
        <w:ind w:left="5400" w:hanging="360"/>
      </w:pPr>
    </w:lvl>
    <w:lvl w:ilvl="5" w:tplc="0409001B">
      <w:start w:val="1"/>
      <w:numFmt w:val="lowerRoman"/>
      <w:lvlText w:val="%6."/>
      <w:lvlJc w:val="right"/>
      <w:pPr>
        <w:ind w:left="6120" w:hanging="180"/>
      </w:pPr>
    </w:lvl>
    <w:lvl w:ilvl="6" w:tplc="0409000F">
      <w:start w:val="1"/>
      <w:numFmt w:val="decimal"/>
      <w:lvlText w:val="%7."/>
      <w:lvlJc w:val="left"/>
      <w:pPr>
        <w:ind w:left="6840" w:hanging="360"/>
      </w:pPr>
    </w:lvl>
    <w:lvl w:ilvl="7" w:tplc="04090019">
      <w:start w:val="1"/>
      <w:numFmt w:val="lowerLetter"/>
      <w:lvlText w:val="%8."/>
      <w:lvlJc w:val="left"/>
      <w:pPr>
        <w:ind w:left="7560" w:hanging="360"/>
      </w:pPr>
    </w:lvl>
    <w:lvl w:ilvl="8" w:tplc="0409001B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66034B26"/>
    <w:multiLevelType w:val="hybridMultilevel"/>
    <w:tmpl w:val="A7D08624"/>
    <w:lvl w:ilvl="0" w:tplc="A48E4CDC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>
      <w:start w:val="1"/>
      <w:numFmt w:val="decimal"/>
      <w:lvlText w:val="%4."/>
      <w:lvlJc w:val="left"/>
      <w:pPr>
        <w:ind w:left="4680" w:hanging="360"/>
      </w:pPr>
    </w:lvl>
    <w:lvl w:ilvl="4" w:tplc="04090019">
      <w:start w:val="1"/>
      <w:numFmt w:val="lowerLetter"/>
      <w:lvlText w:val="%5."/>
      <w:lvlJc w:val="left"/>
      <w:pPr>
        <w:ind w:left="5400" w:hanging="360"/>
      </w:pPr>
    </w:lvl>
    <w:lvl w:ilvl="5" w:tplc="0409001B">
      <w:start w:val="1"/>
      <w:numFmt w:val="lowerRoman"/>
      <w:lvlText w:val="%6."/>
      <w:lvlJc w:val="right"/>
      <w:pPr>
        <w:ind w:left="6120" w:hanging="180"/>
      </w:pPr>
    </w:lvl>
    <w:lvl w:ilvl="6" w:tplc="0409000F">
      <w:start w:val="1"/>
      <w:numFmt w:val="decimal"/>
      <w:lvlText w:val="%7."/>
      <w:lvlJc w:val="left"/>
      <w:pPr>
        <w:ind w:left="6840" w:hanging="360"/>
      </w:pPr>
    </w:lvl>
    <w:lvl w:ilvl="7" w:tplc="04090019">
      <w:start w:val="1"/>
      <w:numFmt w:val="lowerLetter"/>
      <w:lvlText w:val="%8."/>
      <w:lvlJc w:val="left"/>
      <w:pPr>
        <w:ind w:left="7560" w:hanging="360"/>
      </w:pPr>
    </w:lvl>
    <w:lvl w:ilvl="8" w:tplc="0409001B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000"/>
    <w:rsid w:val="00000653"/>
    <w:rsid w:val="000027BE"/>
    <w:rsid w:val="0004198E"/>
    <w:rsid w:val="00061FFF"/>
    <w:rsid w:val="0006613A"/>
    <w:rsid w:val="000957F8"/>
    <w:rsid w:val="000C131B"/>
    <w:rsid w:val="000D58FE"/>
    <w:rsid w:val="00105B07"/>
    <w:rsid w:val="00113278"/>
    <w:rsid w:val="0013448F"/>
    <w:rsid w:val="001348D6"/>
    <w:rsid w:val="0015131E"/>
    <w:rsid w:val="00174B25"/>
    <w:rsid w:val="001A0EDD"/>
    <w:rsid w:val="001B4CD6"/>
    <w:rsid w:val="001C1433"/>
    <w:rsid w:val="001D54CB"/>
    <w:rsid w:val="001E6ED4"/>
    <w:rsid w:val="001F0F86"/>
    <w:rsid w:val="001F4FA8"/>
    <w:rsid w:val="00203562"/>
    <w:rsid w:val="00206126"/>
    <w:rsid w:val="002239E4"/>
    <w:rsid w:val="00227717"/>
    <w:rsid w:val="00232336"/>
    <w:rsid w:val="002345DC"/>
    <w:rsid w:val="00245384"/>
    <w:rsid w:val="002636FA"/>
    <w:rsid w:val="00271100"/>
    <w:rsid w:val="00297DEE"/>
    <w:rsid w:val="002A2D54"/>
    <w:rsid w:val="003002D8"/>
    <w:rsid w:val="00324B1F"/>
    <w:rsid w:val="00333E36"/>
    <w:rsid w:val="003753CE"/>
    <w:rsid w:val="00381CE8"/>
    <w:rsid w:val="003A5156"/>
    <w:rsid w:val="003A6600"/>
    <w:rsid w:val="003B5B66"/>
    <w:rsid w:val="003C2E06"/>
    <w:rsid w:val="003C715D"/>
    <w:rsid w:val="003D0DE3"/>
    <w:rsid w:val="003E754A"/>
    <w:rsid w:val="003F0A2A"/>
    <w:rsid w:val="003F4B9F"/>
    <w:rsid w:val="003F61BE"/>
    <w:rsid w:val="0043715E"/>
    <w:rsid w:val="00437BEE"/>
    <w:rsid w:val="0049056D"/>
    <w:rsid w:val="004A145A"/>
    <w:rsid w:val="004A4000"/>
    <w:rsid w:val="004B2DF8"/>
    <w:rsid w:val="004C5C6C"/>
    <w:rsid w:val="004C7584"/>
    <w:rsid w:val="004D08C3"/>
    <w:rsid w:val="004F480F"/>
    <w:rsid w:val="005070EB"/>
    <w:rsid w:val="00521884"/>
    <w:rsid w:val="005316F2"/>
    <w:rsid w:val="00542685"/>
    <w:rsid w:val="005439BE"/>
    <w:rsid w:val="00552986"/>
    <w:rsid w:val="005655C7"/>
    <w:rsid w:val="0057007A"/>
    <w:rsid w:val="00580D64"/>
    <w:rsid w:val="005A5DAF"/>
    <w:rsid w:val="005C49BE"/>
    <w:rsid w:val="005D0A12"/>
    <w:rsid w:val="005D18AC"/>
    <w:rsid w:val="005D47D8"/>
    <w:rsid w:val="005E6B24"/>
    <w:rsid w:val="005F634F"/>
    <w:rsid w:val="00601458"/>
    <w:rsid w:val="00677427"/>
    <w:rsid w:val="006B7392"/>
    <w:rsid w:val="006C64F7"/>
    <w:rsid w:val="006E0C10"/>
    <w:rsid w:val="006E7A31"/>
    <w:rsid w:val="006F40EE"/>
    <w:rsid w:val="00723C11"/>
    <w:rsid w:val="0073080E"/>
    <w:rsid w:val="0075637D"/>
    <w:rsid w:val="00766B80"/>
    <w:rsid w:val="00783C4D"/>
    <w:rsid w:val="00783D8C"/>
    <w:rsid w:val="007A2605"/>
    <w:rsid w:val="007A69F1"/>
    <w:rsid w:val="007C2F49"/>
    <w:rsid w:val="007C4B16"/>
    <w:rsid w:val="007D3CBE"/>
    <w:rsid w:val="00803BFB"/>
    <w:rsid w:val="00825752"/>
    <w:rsid w:val="00836E18"/>
    <w:rsid w:val="0083732C"/>
    <w:rsid w:val="00841C03"/>
    <w:rsid w:val="0085554B"/>
    <w:rsid w:val="00874ABD"/>
    <w:rsid w:val="00875DA3"/>
    <w:rsid w:val="00890182"/>
    <w:rsid w:val="008B3E79"/>
    <w:rsid w:val="008B59F0"/>
    <w:rsid w:val="008D72F2"/>
    <w:rsid w:val="008F35CF"/>
    <w:rsid w:val="00925925"/>
    <w:rsid w:val="009739D4"/>
    <w:rsid w:val="0097673C"/>
    <w:rsid w:val="0098270D"/>
    <w:rsid w:val="00983CF0"/>
    <w:rsid w:val="0098564E"/>
    <w:rsid w:val="00986162"/>
    <w:rsid w:val="009A07B5"/>
    <w:rsid w:val="009A0B49"/>
    <w:rsid w:val="009B18A9"/>
    <w:rsid w:val="009C3921"/>
    <w:rsid w:val="009F0EA0"/>
    <w:rsid w:val="00A01ED5"/>
    <w:rsid w:val="00A21EB1"/>
    <w:rsid w:val="00A43D59"/>
    <w:rsid w:val="00A4797B"/>
    <w:rsid w:val="00A53F94"/>
    <w:rsid w:val="00A54E0F"/>
    <w:rsid w:val="00A60553"/>
    <w:rsid w:val="00A616F9"/>
    <w:rsid w:val="00A66777"/>
    <w:rsid w:val="00A668B9"/>
    <w:rsid w:val="00A70CD1"/>
    <w:rsid w:val="00AA7D66"/>
    <w:rsid w:val="00AD5371"/>
    <w:rsid w:val="00AE23C6"/>
    <w:rsid w:val="00AE3E7E"/>
    <w:rsid w:val="00B370A9"/>
    <w:rsid w:val="00B43321"/>
    <w:rsid w:val="00B6470F"/>
    <w:rsid w:val="00B64DFD"/>
    <w:rsid w:val="00B65EF8"/>
    <w:rsid w:val="00B92009"/>
    <w:rsid w:val="00BB580D"/>
    <w:rsid w:val="00BB6E83"/>
    <w:rsid w:val="00BE2A8E"/>
    <w:rsid w:val="00C01FB4"/>
    <w:rsid w:val="00C21AC8"/>
    <w:rsid w:val="00C34D92"/>
    <w:rsid w:val="00C4734C"/>
    <w:rsid w:val="00C62A6F"/>
    <w:rsid w:val="00C8752F"/>
    <w:rsid w:val="00CB4043"/>
    <w:rsid w:val="00CE571A"/>
    <w:rsid w:val="00CE6703"/>
    <w:rsid w:val="00CF2698"/>
    <w:rsid w:val="00CF307B"/>
    <w:rsid w:val="00CF6A24"/>
    <w:rsid w:val="00D028A4"/>
    <w:rsid w:val="00D24741"/>
    <w:rsid w:val="00D27858"/>
    <w:rsid w:val="00D311D8"/>
    <w:rsid w:val="00D5004B"/>
    <w:rsid w:val="00D55863"/>
    <w:rsid w:val="00D71F7E"/>
    <w:rsid w:val="00D746CA"/>
    <w:rsid w:val="00D84D42"/>
    <w:rsid w:val="00D927D9"/>
    <w:rsid w:val="00D97CB6"/>
    <w:rsid w:val="00DA1965"/>
    <w:rsid w:val="00DD718C"/>
    <w:rsid w:val="00E15B17"/>
    <w:rsid w:val="00E27C63"/>
    <w:rsid w:val="00E32A66"/>
    <w:rsid w:val="00E50794"/>
    <w:rsid w:val="00E82842"/>
    <w:rsid w:val="00E846AB"/>
    <w:rsid w:val="00E86262"/>
    <w:rsid w:val="00EC2BA5"/>
    <w:rsid w:val="00ED0DAA"/>
    <w:rsid w:val="00ED453D"/>
    <w:rsid w:val="00EE3067"/>
    <w:rsid w:val="00F01F74"/>
    <w:rsid w:val="00F05806"/>
    <w:rsid w:val="00F431FE"/>
    <w:rsid w:val="00F43CF1"/>
    <w:rsid w:val="00F55148"/>
    <w:rsid w:val="00F65837"/>
    <w:rsid w:val="00F7424B"/>
    <w:rsid w:val="00F76CB3"/>
    <w:rsid w:val="00FB122F"/>
    <w:rsid w:val="00FC5A02"/>
    <w:rsid w:val="00FE3271"/>
    <w:rsid w:val="00FE3AFF"/>
    <w:rsid w:val="00FF5E0C"/>
    <w:rsid w:val="00FF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5491916-6758-4588-BCCA-D6C6402F3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3CB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CBE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3F0A2A"/>
    <w:pPr>
      <w:ind w:left="720"/>
      <w:contextualSpacing/>
    </w:pPr>
  </w:style>
  <w:style w:type="paragraph" w:styleId="NoSpacing">
    <w:name w:val="No Spacing"/>
    <w:qFormat/>
    <w:rsid w:val="0083732C"/>
    <w:pPr>
      <w:spacing w:after="0" w:line="240" w:lineRule="auto"/>
    </w:pPr>
    <w:rPr>
      <w:rFonts w:ascii="Angsana New" w:eastAsia="Times New Roman" w:hAnsi="Angsana New" w:cs="Angsana New"/>
      <w:kern w:val="16"/>
      <w:sz w:val="32"/>
      <w:szCs w:val="40"/>
    </w:rPr>
  </w:style>
  <w:style w:type="table" w:styleId="TableGrid">
    <w:name w:val="Table Grid"/>
    <w:basedOn w:val="TableNormal"/>
    <w:uiPriority w:val="59"/>
    <w:rsid w:val="00837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92AC7-82B6-402F-A6E7-A85201931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4842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อาทิตย์อุทัย พัดโท</cp:lastModifiedBy>
  <cp:revision>9</cp:revision>
  <cp:lastPrinted>2015-07-14T02:59:00Z</cp:lastPrinted>
  <dcterms:created xsi:type="dcterms:W3CDTF">2015-07-14T03:52:00Z</dcterms:created>
  <dcterms:modified xsi:type="dcterms:W3CDTF">2016-11-10T16:02:00Z</dcterms:modified>
</cp:coreProperties>
</file>